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4127F8">
      <w:pPr>
        <w:pStyle w:val="5"/>
        <w:ind w:firstLine="0" w:firstLineChars="0"/>
        <w:rPr>
          <w:rFonts w:hint="eastAsia" w:ascii="黑体" w:hAnsi="楷体" w:eastAsia="黑体"/>
          <w:sz w:val="32"/>
          <w:szCs w:val="32"/>
        </w:rPr>
      </w:pPr>
      <w:r>
        <w:rPr>
          <w:rFonts w:hint="eastAsia" w:ascii="黑体" w:hAnsi="楷体" w:eastAsia="黑体"/>
          <w:sz w:val="32"/>
          <w:szCs w:val="32"/>
        </w:rPr>
        <w:t>附件5</w:t>
      </w:r>
    </w:p>
    <w:p w14:paraId="251275D5">
      <w:pPr>
        <w:pStyle w:val="5"/>
        <w:ind w:firstLine="0" w:firstLineChars="0"/>
        <w:rPr>
          <w:rFonts w:hint="eastAsia" w:ascii="黑体" w:hAnsi="楷体" w:eastAsia="黑体"/>
          <w:sz w:val="32"/>
          <w:szCs w:val="32"/>
        </w:rPr>
      </w:pPr>
      <w:bookmarkStart w:id="0" w:name="_GoBack"/>
      <w:bookmarkEnd w:id="0"/>
    </w:p>
    <w:p w14:paraId="0FA75556">
      <w:pPr>
        <w:widowControl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河南省中小学实践教育优质课推荐表</w:t>
      </w:r>
    </w:p>
    <w:p w14:paraId="0ED8DC26">
      <w:pPr>
        <w:widowControl/>
        <w:snapToGrid w:val="0"/>
        <w:jc w:val="center"/>
        <w:rPr>
          <w:rFonts w:hint="eastAsia" w:ascii="方正小标宋简体" w:hAnsi="仿宋_GB2312" w:eastAsia="方正小标宋简体" w:cs="仿宋_GB2312"/>
          <w:sz w:val="24"/>
          <w:szCs w:val="24"/>
        </w:rPr>
      </w:pPr>
    </w:p>
    <w:tbl>
      <w:tblPr>
        <w:tblStyle w:val="3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1"/>
        <w:gridCol w:w="1067"/>
        <w:gridCol w:w="894"/>
        <w:gridCol w:w="743"/>
        <w:gridCol w:w="402"/>
        <w:gridCol w:w="637"/>
        <w:gridCol w:w="893"/>
        <w:gridCol w:w="567"/>
        <w:gridCol w:w="874"/>
        <w:gridCol w:w="1158"/>
      </w:tblGrid>
      <w:tr w14:paraId="0A7A6C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F9230B1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授课名称</w:t>
            </w:r>
          </w:p>
        </w:tc>
        <w:tc>
          <w:tcPr>
            <w:tcW w:w="72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F2C417C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19BF35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B0206D6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学校名称</w:t>
            </w:r>
          </w:p>
        </w:tc>
        <w:tc>
          <w:tcPr>
            <w:tcW w:w="31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AA00947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0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2596371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年级(</w:t>
            </w:r>
            <w:r>
              <w:rPr>
                <w:rFonts w:hint="eastAsia" w:ascii="仿宋_GB2312"/>
                <w:sz w:val="24"/>
                <w:szCs w:val="24"/>
              </w:rPr>
              <w:t>学段)</w:t>
            </w: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61D89C5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EE700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2C486A3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教师姓名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1EF1FC5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EA7C3B1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E828A4E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0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EFC1C42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教龄</w:t>
            </w: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6EB4AC6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AFF8AE1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学科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468F7DC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067037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F92107B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职    </w:t>
            </w:r>
            <w:r>
              <w:rPr>
                <w:rFonts w:hint="eastAsia" w:ascii="仿宋_GB2312"/>
                <w:sz w:val="24"/>
                <w:szCs w:val="24"/>
              </w:rPr>
              <w:t>称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7B32321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F2239AD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电子邮箱</w:t>
            </w:r>
          </w:p>
        </w:tc>
        <w:tc>
          <w:tcPr>
            <w:tcW w:w="45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8E5CA89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95E27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E97AEC5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通讯地址</w:t>
            </w:r>
          </w:p>
        </w:tc>
        <w:tc>
          <w:tcPr>
            <w:tcW w:w="37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E40BB5E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60FF999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邮编</w:t>
            </w:r>
          </w:p>
        </w:tc>
        <w:tc>
          <w:tcPr>
            <w:tcW w:w="25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C92150C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788C9E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F683306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联系电话</w:t>
            </w:r>
          </w:p>
        </w:tc>
        <w:tc>
          <w:tcPr>
            <w:tcW w:w="37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A8D41E1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71A4841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手机</w:t>
            </w:r>
          </w:p>
        </w:tc>
        <w:tc>
          <w:tcPr>
            <w:tcW w:w="25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D95187B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91264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7" w:hRule="atLeast"/>
          <w:jc w:val="center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E716CEC">
            <w:pPr>
              <w:adjustRightInd w:val="0"/>
              <w:snapToGrid w:val="0"/>
              <w:ind w:firstLine="120" w:firstLineChars="5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教学活动</w:t>
            </w:r>
          </w:p>
          <w:p w14:paraId="3AE31DAF">
            <w:pPr>
              <w:adjustRightInd w:val="0"/>
              <w:snapToGrid w:val="0"/>
              <w:ind w:firstLine="120" w:firstLineChars="5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设计提要</w:t>
            </w:r>
          </w:p>
        </w:tc>
        <w:tc>
          <w:tcPr>
            <w:tcW w:w="72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33EB87E">
            <w:pPr>
              <w:adjustRightInd w:val="0"/>
              <w:snapToGrid w:val="0"/>
              <w:rPr>
                <w:rFonts w:ascii="仿宋_GB2312"/>
                <w:sz w:val="24"/>
                <w:szCs w:val="24"/>
              </w:rPr>
            </w:pPr>
          </w:p>
        </w:tc>
      </w:tr>
      <w:tr w14:paraId="3D261F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  <w:jc w:val="center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2967C9A">
            <w:pPr>
              <w:adjustRightInd w:val="0"/>
              <w:snapToGrid w:val="0"/>
              <w:ind w:left="-129" w:leftChars="-4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县（区）教育局</w:t>
            </w:r>
          </w:p>
          <w:p w14:paraId="4016A54D">
            <w:pPr>
              <w:adjustRightInd w:val="0"/>
              <w:snapToGrid w:val="0"/>
              <w:ind w:left="-129" w:leftChars="-43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推荐意见</w:t>
            </w:r>
          </w:p>
        </w:tc>
        <w:tc>
          <w:tcPr>
            <w:tcW w:w="72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 w14:paraId="76EFF30C">
            <w:pPr>
              <w:adjustRightInd w:val="0"/>
              <w:snapToGrid w:val="0"/>
              <w:ind w:left="-129" w:leftChars="-43"/>
              <w:rPr>
                <w:rFonts w:ascii="仿宋_GB2312"/>
                <w:sz w:val="24"/>
                <w:szCs w:val="24"/>
              </w:rPr>
            </w:pPr>
          </w:p>
          <w:p w14:paraId="167E60B3">
            <w:pPr>
              <w:adjustRightInd w:val="0"/>
              <w:snapToGrid w:val="0"/>
              <w:rPr>
                <w:rFonts w:hint="eastAsia" w:ascii="仿宋_GB2312"/>
                <w:sz w:val="24"/>
                <w:szCs w:val="24"/>
              </w:rPr>
            </w:pPr>
          </w:p>
          <w:p w14:paraId="388683BE">
            <w:pPr>
              <w:adjustRightInd w:val="0"/>
              <w:snapToGrid w:val="0"/>
              <w:rPr>
                <w:rFonts w:hint="eastAsia" w:ascii="仿宋_GB2312"/>
                <w:sz w:val="24"/>
                <w:szCs w:val="24"/>
              </w:rPr>
            </w:pPr>
          </w:p>
          <w:p w14:paraId="0D31A93B">
            <w:pPr>
              <w:adjustRightInd w:val="0"/>
              <w:snapToGrid w:val="0"/>
              <w:rPr>
                <w:rFonts w:hint="eastAsia" w:ascii="仿宋_GB2312"/>
                <w:sz w:val="24"/>
                <w:szCs w:val="24"/>
              </w:rPr>
            </w:pPr>
          </w:p>
          <w:p w14:paraId="40B67BE6">
            <w:pPr>
              <w:adjustRightInd w:val="0"/>
              <w:snapToGrid w:val="0"/>
              <w:ind w:firstLine="3720" w:firstLineChars="1550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（盖章）</w:t>
            </w:r>
          </w:p>
          <w:p w14:paraId="307563EF">
            <w:pPr>
              <w:adjustRightInd w:val="0"/>
              <w:snapToGrid w:val="0"/>
              <w:ind w:firstLine="3000" w:firstLineChars="1250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/>
                <w:sz w:val="24"/>
                <w:szCs w:val="24"/>
              </w:rPr>
              <w:t>年</w:t>
            </w:r>
            <w:r>
              <w:rPr>
                <w:rFonts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/>
                <w:sz w:val="24"/>
                <w:szCs w:val="24"/>
              </w:rPr>
              <w:t>月</w:t>
            </w:r>
            <w:r>
              <w:rPr>
                <w:rFonts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/>
                <w:sz w:val="24"/>
                <w:szCs w:val="24"/>
              </w:rPr>
              <w:t>日</w:t>
            </w:r>
          </w:p>
        </w:tc>
      </w:tr>
      <w:tr w14:paraId="49CF3D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  <w:jc w:val="center"/>
        </w:trPr>
        <w:tc>
          <w:tcPr>
            <w:tcW w:w="212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56C4978"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省辖市</w:t>
            </w:r>
          </w:p>
          <w:p w14:paraId="0CF4A78D">
            <w:pPr>
              <w:adjustRightInd w:val="0"/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教育局</w:t>
            </w:r>
          </w:p>
          <w:p w14:paraId="69077E70"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推荐意见</w:t>
            </w:r>
          </w:p>
        </w:tc>
        <w:tc>
          <w:tcPr>
            <w:tcW w:w="7235" w:type="dxa"/>
            <w:gridSpan w:val="9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 w14:paraId="0138298F">
            <w:pPr>
              <w:adjustRightInd w:val="0"/>
              <w:snapToGrid w:val="0"/>
              <w:ind w:left="-129" w:leftChars="-43"/>
              <w:rPr>
                <w:rFonts w:ascii="仿宋_GB2312"/>
                <w:sz w:val="24"/>
                <w:szCs w:val="24"/>
              </w:rPr>
            </w:pPr>
          </w:p>
          <w:p w14:paraId="357D51B2">
            <w:pPr>
              <w:adjustRightInd w:val="0"/>
              <w:snapToGrid w:val="0"/>
              <w:ind w:left="-129" w:leftChars="-43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641264D6">
            <w:pPr>
              <w:adjustRightInd w:val="0"/>
              <w:snapToGrid w:val="0"/>
              <w:ind w:left="-129" w:leftChars="-43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66B7129F">
            <w:pPr>
              <w:adjustRightInd w:val="0"/>
              <w:snapToGrid w:val="0"/>
              <w:ind w:left="-129" w:leftChars="-43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03311175">
            <w:pPr>
              <w:adjustRightInd w:val="0"/>
              <w:snapToGrid w:val="0"/>
              <w:ind w:left="-129" w:leftChars="-43"/>
              <w:jc w:val="left"/>
              <w:rPr>
                <w:rFonts w:ascii="仿宋_GB2312"/>
                <w:sz w:val="24"/>
                <w:szCs w:val="24"/>
              </w:rPr>
            </w:pPr>
          </w:p>
          <w:p w14:paraId="619AE1D3">
            <w:pPr>
              <w:adjustRightInd w:val="0"/>
              <w:snapToGrid w:val="0"/>
              <w:ind w:left="-129" w:leftChars="-43"/>
              <w:jc w:val="left"/>
              <w:rPr>
                <w:rFonts w:ascii="仿宋_GB2312"/>
                <w:sz w:val="24"/>
                <w:szCs w:val="24"/>
              </w:rPr>
            </w:pPr>
          </w:p>
          <w:p w14:paraId="340A12AB">
            <w:pPr>
              <w:adjustRightInd w:val="0"/>
              <w:snapToGrid w:val="0"/>
              <w:ind w:firstLine="3720" w:firstLineChars="155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（盖章）</w:t>
            </w:r>
          </w:p>
          <w:p w14:paraId="5D78F2A1">
            <w:pPr>
              <w:adjustRightInd w:val="0"/>
              <w:snapToGrid w:val="0"/>
              <w:ind w:left="-129" w:leftChars="-43" w:firstLine="3600" w:firstLineChars="1500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</w:t>
            </w:r>
            <w:r>
              <w:rPr>
                <w:rFonts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/>
                <w:sz w:val="24"/>
                <w:szCs w:val="24"/>
              </w:rPr>
              <w:t>月</w:t>
            </w:r>
            <w:r>
              <w:rPr>
                <w:rFonts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/>
                <w:sz w:val="24"/>
                <w:szCs w:val="24"/>
              </w:rPr>
              <w:t>日</w:t>
            </w:r>
          </w:p>
        </w:tc>
      </w:tr>
    </w:tbl>
    <w:p w14:paraId="2A59A9C3"/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D55D0DE-1371-4987-8EC0-28F3A694B8F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6CF51310-231F-4878-A212-8B7947F5E0B6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小标宋简体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3" w:fontKey="{B459A269-0F40-4561-8657-A9D26F36E6DF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程行简">
    <w:panose1 w:val="00020600040101010101"/>
    <w:charset w:val="86"/>
    <w:family w:val="auto"/>
    <w:pitch w:val="default"/>
    <w:sig w:usb0="A00002BF" w:usb1="18EF7CFA" w:usb2="00000016" w:usb3="00000000" w:csb0="0004009F" w:csb1="DFD7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B43389"/>
    <w:rsid w:val="5EB4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List Paragraph"/>
    <w:basedOn w:val="1"/>
    <w:qFormat/>
    <w:uiPriority w:val="0"/>
    <w:pPr>
      <w:ind w:firstLine="420" w:firstLineChars="200"/>
    </w:pPr>
    <w:rPr>
      <w:rFonts w:ascii="Times New Roman" w:hAnsi="Times New Roman" w:eastAsia="宋体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2025-05-08T08:47:00Z</dcterms:created>
  <dc:creator>＿＿LUS</dc:creator>
  <cp:lastModifiedBy>＿＿LUS</cp:lastModifiedBy>
  <dcterms:modified xsi:type="dcterms:W3CDTF">2025-05-08T08:51:55Z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AE9FF14143994E0A96740FAFF8E7C283_11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