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0AC096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河南省监狱管理局执勤用车报废处置公开竞价报价单</w:t>
      </w:r>
      <w:bookmarkStart w:id="0" w:name="_GoBack"/>
      <w:bookmarkEnd w:id="0"/>
    </w:p>
    <w:p w14:paraId="2DF0810E">
      <w:pPr>
        <w:rPr>
          <w:rFonts w:hint="eastAsia"/>
          <w:sz w:val="36"/>
          <w:szCs w:val="36"/>
          <w:lang w:val="en-US" w:eastAsia="zh-CN"/>
        </w:rPr>
      </w:pPr>
    </w:p>
    <w:p w14:paraId="5886BAE0">
      <w:pP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单位名称：</w:t>
      </w:r>
    </w:p>
    <w:p w14:paraId="42167C40"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tbl>
      <w:tblPr>
        <w:tblStyle w:val="4"/>
        <w:tblW w:w="82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6125"/>
      </w:tblGrid>
      <w:tr w14:paraId="7F7368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</w:trPr>
        <w:tc>
          <w:tcPr>
            <w:tcW w:w="2130" w:type="dxa"/>
            <w:vAlign w:val="center"/>
          </w:tcPr>
          <w:p w14:paraId="6AE85AF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lang w:val="en-US" w:eastAsia="zh-CN"/>
              </w:rPr>
              <w:t>物资名称</w:t>
            </w:r>
          </w:p>
        </w:tc>
        <w:tc>
          <w:tcPr>
            <w:tcW w:w="6125" w:type="dxa"/>
            <w:vAlign w:val="center"/>
          </w:tcPr>
          <w:p w14:paraId="3B7BCCF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 w14:paraId="0AD195E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河南省监狱管理局执勤用车报废处置</w:t>
            </w:r>
          </w:p>
          <w:p w14:paraId="234EA737">
            <w:pPr>
              <w:ind w:firstLine="640" w:firstLineChars="200"/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 w14:paraId="7AFCF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</w:trPr>
        <w:tc>
          <w:tcPr>
            <w:tcW w:w="2130" w:type="dxa"/>
            <w:vAlign w:val="center"/>
          </w:tcPr>
          <w:p w14:paraId="0E2E1A7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lang w:val="en-US" w:eastAsia="zh-CN"/>
              </w:rPr>
              <w:t>报  价</w:t>
            </w:r>
          </w:p>
        </w:tc>
        <w:tc>
          <w:tcPr>
            <w:tcW w:w="6125" w:type="dxa"/>
            <w:vAlign w:val="center"/>
          </w:tcPr>
          <w:p w14:paraId="5262BDF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lang w:val="en-US" w:eastAsia="zh-CN"/>
              </w:rPr>
              <w:t xml:space="preserve">  </w:t>
            </w:r>
          </w:p>
        </w:tc>
      </w:tr>
      <w:tr w14:paraId="02A9D6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2EF921B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lang w:val="en-US" w:eastAsia="zh-CN"/>
              </w:rPr>
              <w:t>备  注</w:t>
            </w:r>
          </w:p>
        </w:tc>
        <w:tc>
          <w:tcPr>
            <w:tcW w:w="6125" w:type="dxa"/>
            <w:vAlign w:val="center"/>
          </w:tcPr>
          <w:p w14:paraId="3DF9247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lang w:val="en-US" w:eastAsia="zh-CN"/>
              </w:rPr>
            </w:pPr>
          </w:p>
          <w:p w14:paraId="53F3903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lang w:val="en-US" w:eastAsia="zh-CN"/>
              </w:rPr>
              <w:t>报价确认后三个工作日内将回收款交省财政，设备装车及运输费用由我公司负担。</w:t>
            </w:r>
          </w:p>
          <w:p w14:paraId="2D1AD4B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</w:tbl>
    <w:p w14:paraId="3B765E09"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0472C262"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3E036944"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489FF448">
      <w:pPr>
        <w:ind w:firstLine="3200" w:firstLineChars="10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公司（盖章）</w:t>
      </w:r>
    </w:p>
    <w:p w14:paraId="1685E630"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22D6A231">
      <w:pPr>
        <w:jc w:val="center"/>
        <w:rPr>
          <w:rFonts w:hint="default"/>
          <w:sz w:val="52"/>
          <w:szCs w:val="5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日期：    年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3D3FC4"/>
    <w:rsid w:val="0B24304E"/>
    <w:rsid w:val="0C6128C2"/>
    <w:rsid w:val="10360F05"/>
    <w:rsid w:val="13F7684C"/>
    <w:rsid w:val="237E7A44"/>
    <w:rsid w:val="41EB5004"/>
    <w:rsid w:val="433D3FC4"/>
    <w:rsid w:val="5B6C13B7"/>
    <w:rsid w:val="5C2A6E1E"/>
    <w:rsid w:val="67D7012E"/>
    <w:rsid w:val="793E6AD1"/>
    <w:rsid w:val="7CEE4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91</Words>
  <Characters>91</Characters>
  <Lines>0</Lines>
  <Paragraphs>0</Paragraphs>
  <TotalTime>1</TotalTime>
  <ScaleCrop>false</ScaleCrop>
  <LinksUpToDate>false</LinksUpToDate>
  <CharactersWithSpaces>127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2022-01-20T17:06:00Z</dcterms:created>
  <dc:creator>放飞</dc:creator>
  <cp:lastModifiedBy>勇</cp:lastModifiedBy>
  <cp:lastPrinted>2024-01-29T09:15:00Z</cp:lastPrinted>
  <dcterms:modified xsi:type="dcterms:W3CDTF">2025-05-19T01:37:42Z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B5A16078689F4D3A8B555D731276F08E_13</vt:lpwstr>
  </property>
  <property fmtid="{D5CDD505-2E9C-101B-9397-08002B2CF9AE}" pid="4" name="KSOTemplateDocerSaveRecord">
    <vt:lpwstr>eyJoZGlkIjoiMWVhOTY4MmFjNjAzZWQ2MWRkZmFlYjk2MjI1ZmM1ZTMiLCJ1c2VySWQiOiIxMjc4NTc1NTkyIn0=</vt:lpwstr>
  </property>
</Properties>
</file>