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E7F32EB">
      <w:pPr>
        <w:rPr>
          <w:rFonts w:hint="eastAsia" w:ascii="黑体" w:hAnsi="黑体" w:eastAsia="黑体"/>
          <w:sz w:val="32"/>
          <w:szCs w:val="32"/>
        </w:rPr>
      </w:pPr>
      <w:r>
        <w:rPr>
          <w:rFonts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</w:rPr>
        <w:t>2</w:t>
      </w:r>
    </w:p>
    <w:p w14:paraId="40D11632">
      <w:pPr>
        <w:rPr>
          <w:rFonts w:hint="eastAsia" w:ascii="黑体" w:hAnsi="黑体" w:eastAsia="黑体" w:cs="Arial"/>
          <w:sz w:val="21"/>
          <w:szCs w:val="21"/>
        </w:rPr>
      </w:pPr>
      <w:r>
        <w:rPr>
          <w:rFonts w:ascii="黑体" w:hAnsi="黑体" w:eastAsia="黑体"/>
        </w:rPr>
        <w:t xml:space="preserve"> </w:t>
      </w:r>
    </w:p>
    <w:p w14:paraId="304D582D">
      <w:pPr>
        <w:snapToGrid w:val="0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河南省老年大学特色发展项目学校申报汇总表</w:t>
      </w:r>
    </w:p>
    <w:p w14:paraId="223C9249">
      <w:pPr>
        <w:spacing w:line="283" w:lineRule="auto"/>
        <w:rPr>
          <w:rFonts w:ascii="Arial" w:eastAsia="宋体"/>
          <w:sz w:val="21"/>
          <w:szCs w:val="21"/>
        </w:rPr>
      </w:pPr>
      <w:r>
        <w:t xml:space="preserve"> </w:t>
      </w:r>
    </w:p>
    <w:p w14:paraId="08C4CF7E">
      <w:pPr>
        <w:tabs>
          <w:tab w:val="left" w:pos="3090"/>
        </w:tabs>
        <w:spacing w:line="360" w:lineRule="auto"/>
        <w:rPr>
          <w:rFonts w:ascii="方正仿宋_GBK" w:eastAsia="方正仿宋_GBK"/>
          <w:sz w:val="28"/>
          <w:szCs w:val="28"/>
        </w:rPr>
      </w:pPr>
      <w:r>
        <w:rPr>
          <w:rFonts w:hint="eastAsia" w:ascii="方正仿宋_GBK" w:eastAsia="方正仿宋_GBK"/>
          <w:spacing w:val="-1"/>
          <w:sz w:val="28"/>
          <w:szCs w:val="28"/>
          <w:u w:val="single"/>
        </w:rPr>
        <w:t xml:space="preserve">          </w:t>
      </w:r>
      <w:r>
        <w:rPr>
          <w:rFonts w:hint="eastAsia" w:ascii="仿宋_GB2312"/>
          <w:spacing w:val="-3"/>
          <w:sz w:val="28"/>
          <w:szCs w:val="28"/>
        </w:rPr>
        <w:t>市教育局或省属高校</w:t>
      </w:r>
      <w:r>
        <w:rPr>
          <w:rFonts w:hint="eastAsia" w:ascii="仿宋_GB2312"/>
          <w:sz w:val="28"/>
          <w:szCs w:val="28"/>
        </w:rPr>
        <w:t>（</w:t>
      </w:r>
      <w:r>
        <w:rPr>
          <w:rFonts w:hint="eastAsia" w:ascii="仿宋_GB2312"/>
          <w:spacing w:val="-2"/>
          <w:sz w:val="28"/>
          <w:szCs w:val="28"/>
        </w:rPr>
        <w:t>盖章</w:t>
      </w:r>
      <w:r>
        <w:rPr>
          <w:rFonts w:hint="eastAsia" w:ascii="仿宋_GB2312"/>
          <w:sz w:val="28"/>
          <w:szCs w:val="28"/>
        </w:rPr>
        <w:t>）</w:t>
      </w:r>
    </w:p>
    <w:tbl>
      <w:tblPr>
        <w:tblStyle w:val="2"/>
        <w:tblW w:w="9883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37"/>
        <w:gridCol w:w="2558"/>
        <w:gridCol w:w="1790"/>
        <w:gridCol w:w="1605"/>
        <w:gridCol w:w="1493"/>
        <w:gridCol w:w="1500"/>
      </w:tblGrid>
      <w:tr w14:paraId="233F03F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6" w:hRule="atLeast"/>
          <w:jc w:val="center"/>
        </w:trPr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158C781">
            <w:pPr>
              <w:pStyle w:val="4"/>
              <w:jc w:val="center"/>
              <w:rPr>
                <w:rFonts w:hint="eastAsia"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序号</w:t>
            </w:r>
          </w:p>
        </w:tc>
        <w:tc>
          <w:tcPr>
            <w:tcW w:w="2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5EA5237">
            <w:pPr>
              <w:pStyle w:val="4"/>
              <w:jc w:val="center"/>
              <w:rPr>
                <w:rFonts w:hint="eastAsia"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项目名称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960E438">
            <w:pPr>
              <w:pStyle w:val="4"/>
              <w:jc w:val="center"/>
              <w:rPr>
                <w:rFonts w:hint="eastAsia"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申报单位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5200E4A">
            <w:pPr>
              <w:pStyle w:val="4"/>
              <w:jc w:val="center"/>
              <w:rPr>
                <w:rFonts w:hint="eastAsia"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负责人</w:t>
            </w:r>
          </w:p>
        </w:tc>
        <w:tc>
          <w:tcPr>
            <w:tcW w:w="1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9D0ED78">
            <w:pPr>
              <w:pStyle w:val="4"/>
              <w:jc w:val="center"/>
              <w:rPr>
                <w:rFonts w:hint="eastAsia"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联系电话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F330476">
            <w:pPr>
              <w:pStyle w:val="4"/>
              <w:tabs>
                <w:tab w:val="left" w:pos="1680"/>
              </w:tabs>
              <w:jc w:val="center"/>
              <w:rPr>
                <w:rFonts w:hint="eastAsia"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得分</w:t>
            </w:r>
          </w:p>
        </w:tc>
      </w:tr>
      <w:tr w14:paraId="768748C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4" w:hRule="atLeast"/>
          <w:jc w:val="center"/>
        </w:trPr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38850E2">
            <w:pPr>
              <w:pStyle w:val="4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</w:t>
            </w:r>
          </w:p>
        </w:tc>
        <w:tc>
          <w:tcPr>
            <w:tcW w:w="2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F93B761">
            <w:pPr>
              <w:pStyle w:val="4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0EEF6CE">
            <w:pPr>
              <w:pStyle w:val="4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A7F0C43">
            <w:pPr>
              <w:pStyle w:val="4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</w:p>
        </w:tc>
        <w:tc>
          <w:tcPr>
            <w:tcW w:w="1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7062E7E">
            <w:pPr>
              <w:pStyle w:val="4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33294E7">
            <w:pPr>
              <w:pStyle w:val="4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</w:p>
        </w:tc>
      </w:tr>
      <w:tr w14:paraId="099B7E0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3" w:hRule="atLeast"/>
          <w:jc w:val="center"/>
        </w:trPr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F007CB9">
            <w:pPr>
              <w:pStyle w:val="4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2</w:t>
            </w:r>
          </w:p>
        </w:tc>
        <w:tc>
          <w:tcPr>
            <w:tcW w:w="2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0BD8B1E">
            <w:pPr>
              <w:pStyle w:val="4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28EC36E">
            <w:pPr>
              <w:pStyle w:val="4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9EC4261">
            <w:pPr>
              <w:pStyle w:val="4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</w:p>
        </w:tc>
        <w:tc>
          <w:tcPr>
            <w:tcW w:w="1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7BB60E7">
            <w:pPr>
              <w:pStyle w:val="4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A813358">
            <w:pPr>
              <w:pStyle w:val="4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</w:p>
        </w:tc>
      </w:tr>
      <w:tr w14:paraId="1B87439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4" w:hRule="atLeast"/>
          <w:jc w:val="center"/>
        </w:trPr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D3DA755">
            <w:pPr>
              <w:pStyle w:val="4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3</w:t>
            </w:r>
          </w:p>
        </w:tc>
        <w:tc>
          <w:tcPr>
            <w:tcW w:w="2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1493FD9">
            <w:pPr>
              <w:pStyle w:val="4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22324BF">
            <w:pPr>
              <w:pStyle w:val="4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945A713">
            <w:pPr>
              <w:pStyle w:val="4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</w:p>
        </w:tc>
        <w:tc>
          <w:tcPr>
            <w:tcW w:w="1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0276F21">
            <w:pPr>
              <w:pStyle w:val="4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3DEF5C5">
            <w:pPr>
              <w:pStyle w:val="4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</w:p>
        </w:tc>
      </w:tr>
      <w:tr w14:paraId="602C840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3" w:hRule="atLeast"/>
          <w:jc w:val="center"/>
        </w:trPr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F37A79E">
            <w:pPr>
              <w:pStyle w:val="4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4</w:t>
            </w:r>
          </w:p>
        </w:tc>
        <w:tc>
          <w:tcPr>
            <w:tcW w:w="2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52623D1">
            <w:pPr>
              <w:pStyle w:val="4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338C8BB">
            <w:pPr>
              <w:pStyle w:val="4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47967D1">
            <w:pPr>
              <w:pStyle w:val="4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</w:p>
        </w:tc>
        <w:tc>
          <w:tcPr>
            <w:tcW w:w="1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0908FC2">
            <w:pPr>
              <w:pStyle w:val="4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4E7EAEE">
            <w:pPr>
              <w:pStyle w:val="4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</w:p>
        </w:tc>
      </w:tr>
      <w:tr w14:paraId="5F821C1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4" w:hRule="atLeast"/>
          <w:jc w:val="center"/>
        </w:trPr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6D2CD87">
            <w:pPr>
              <w:pStyle w:val="4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5</w:t>
            </w:r>
          </w:p>
        </w:tc>
        <w:tc>
          <w:tcPr>
            <w:tcW w:w="2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0236F9D">
            <w:pPr>
              <w:pStyle w:val="4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A7D9D05">
            <w:pPr>
              <w:pStyle w:val="4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FFDB17D">
            <w:pPr>
              <w:pStyle w:val="4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</w:p>
        </w:tc>
        <w:tc>
          <w:tcPr>
            <w:tcW w:w="1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28F0D7B">
            <w:pPr>
              <w:pStyle w:val="4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505184C">
            <w:pPr>
              <w:pStyle w:val="4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</w:p>
        </w:tc>
      </w:tr>
      <w:tr w14:paraId="3A8C159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3" w:hRule="atLeast"/>
          <w:jc w:val="center"/>
        </w:trPr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D7D4BCB">
            <w:pPr>
              <w:pStyle w:val="4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6</w:t>
            </w:r>
          </w:p>
        </w:tc>
        <w:tc>
          <w:tcPr>
            <w:tcW w:w="2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AD17A9E">
            <w:pPr>
              <w:pStyle w:val="4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159F15E">
            <w:pPr>
              <w:pStyle w:val="4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28D6143">
            <w:pPr>
              <w:pStyle w:val="4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</w:p>
        </w:tc>
        <w:tc>
          <w:tcPr>
            <w:tcW w:w="1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4D9376F">
            <w:pPr>
              <w:pStyle w:val="4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C307884">
            <w:pPr>
              <w:pStyle w:val="4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</w:p>
        </w:tc>
      </w:tr>
      <w:tr w14:paraId="37362E1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4" w:hRule="atLeast"/>
          <w:jc w:val="center"/>
        </w:trPr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B2590E2">
            <w:pPr>
              <w:pStyle w:val="4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7</w:t>
            </w:r>
          </w:p>
        </w:tc>
        <w:tc>
          <w:tcPr>
            <w:tcW w:w="2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B340312">
            <w:pPr>
              <w:pStyle w:val="4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566A2A0">
            <w:pPr>
              <w:pStyle w:val="4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D79D333">
            <w:pPr>
              <w:pStyle w:val="4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</w:p>
        </w:tc>
        <w:tc>
          <w:tcPr>
            <w:tcW w:w="1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5A84E21">
            <w:pPr>
              <w:pStyle w:val="4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4CA128A">
            <w:pPr>
              <w:pStyle w:val="4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</w:p>
        </w:tc>
      </w:tr>
      <w:tr w14:paraId="3EEE9FC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  <w:jc w:val="center"/>
        </w:trPr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4923EA2">
            <w:pPr>
              <w:pStyle w:val="4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8</w:t>
            </w:r>
          </w:p>
        </w:tc>
        <w:tc>
          <w:tcPr>
            <w:tcW w:w="2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9799B60">
            <w:pPr>
              <w:pStyle w:val="4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94A997F">
            <w:pPr>
              <w:pStyle w:val="4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DEFA55B">
            <w:pPr>
              <w:pStyle w:val="4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</w:p>
        </w:tc>
        <w:tc>
          <w:tcPr>
            <w:tcW w:w="1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DA77697">
            <w:pPr>
              <w:pStyle w:val="4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C7D533A">
            <w:pPr>
              <w:pStyle w:val="4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</w:p>
        </w:tc>
      </w:tr>
    </w:tbl>
    <w:p w14:paraId="6374689D">
      <w:pPr>
        <w:tabs>
          <w:tab w:val="left" w:pos="4350"/>
          <w:tab w:val="left" w:pos="8480"/>
        </w:tabs>
        <w:spacing w:before="186"/>
        <w:ind w:left="1271"/>
        <w:rPr>
          <w:spacing w:val="-1"/>
          <w:sz w:val="28"/>
          <w:szCs w:val="28"/>
        </w:rPr>
      </w:pPr>
    </w:p>
    <w:p w14:paraId="5C689016">
      <w:r>
        <w:rPr>
          <w:rFonts w:hint="eastAsia" w:ascii="宋体" w:hAnsi="宋体" w:cs="宋体"/>
          <w:spacing w:val="-1"/>
          <w:sz w:val="28"/>
          <w:szCs w:val="28"/>
        </w:rPr>
        <w:t>填</w:t>
      </w:r>
      <w:r>
        <w:rPr>
          <w:rFonts w:hint="eastAsia" w:ascii="宋体" w:hAnsi="宋体" w:cs="宋体"/>
          <w:spacing w:val="-3"/>
          <w:sz w:val="28"/>
          <w:szCs w:val="28"/>
        </w:rPr>
        <w:t>报</w:t>
      </w:r>
      <w:r>
        <w:rPr>
          <w:rFonts w:hint="eastAsia" w:ascii="宋体" w:hAnsi="宋体" w:cs="宋体"/>
          <w:spacing w:val="-1"/>
          <w:sz w:val="28"/>
          <w:szCs w:val="28"/>
        </w:rPr>
        <w:t>人：</w:t>
      </w:r>
      <w:r>
        <w:rPr>
          <w:rFonts w:hint="eastAsia" w:ascii="宋体" w:hAnsi="宋体" w:cs="宋体"/>
          <w:spacing w:val="-1"/>
          <w:sz w:val="28"/>
          <w:szCs w:val="28"/>
          <w:u w:val="single"/>
        </w:rPr>
        <w:t xml:space="preserve">            </w:t>
      </w:r>
      <w:r>
        <w:rPr>
          <w:rFonts w:hint="eastAsia" w:ascii="宋体" w:hAnsi="宋体" w:cs="宋体"/>
          <w:spacing w:val="-1"/>
          <w:sz w:val="28"/>
          <w:szCs w:val="28"/>
        </w:rPr>
        <w:t xml:space="preserve">    联</w:t>
      </w:r>
      <w:r>
        <w:rPr>
          <w:rFonts w:hint="eastAsia" w:ascii="宋体" w:hAnsi="宋体" w:cs="宋体"/>
          <w:spacing w:val="-3"/>
          <w:sz w:val="28"/>
          <w:szCs w:val="28"/>
        </w:rPr>
        <w:t>系</w:t>
      </w:r>
      <w:r>
        <w:rPr>
          <w:rFonts w:hint="eastAsia" w:ascii="宋体" w:hAnsi="宋体" w:cs="宋体"/>
          <w:spacing w:val="-1"/>
          <w:sz w:val="28"/>
          <w:szCs w:val="28"/>
        </w:rPr>
        <w:t>电话</w:t>
      </w:r>
      <w:r>
        <w:rPr>
          <w:rFonts w:hint="eastAsia" w:ascii="宋体" w:hAnsi="宋体" w:cs="宋体"/>
          <w:spacing w:val="-3"/>
          <w:sz w:val="28"/>
          <w:szCs w:val="28"/>
        </w:rPr>
        <w:t>（</w:t>
      </w:r>
      <w:r>
        <w:rPr>
          <w:rFonts w:hint="eastAsia" w:ascii="宋体" w:hAnsi="宋体" w:cs="宋体"/>
          <w:spacing w:val="-1"/>
          <w:sz w:val="28"/>
          <w:szCs w:val="28"/>
        </w:rPr>
        <w:t>手机</w:t>
      </w:r>
      <w:r>
        <w:rPr>
          <w:rFonts w:hint="eastAsia" w:ascii="宋体" w:hAnsi="宋体" w:cs="宋体"/>
          <w:spacing w:val="-142"/>
          <w:sz w:val="28"/>
          <w:szCs w:val="28"/>
        </w:rPr>
        <w:t>）</w:t>
      </w:r>
      <w:r>
        <w:rPr>
          <w:rFonts w:hint="eastAsia" w:ascii="宋体" w:hAnsi="宋体" w:cs="宋体"/>
          <w:spacing w:val="-1"/>
          <w:sz w:val="28"/>
          <w:szCs w:val="28"/>
        </w:rPr>
        <w:t>：</w:t>
      </w:r>
      <w:r>
        <w:rPr>
          <w:rFonts w:hint="eastAsia" w:ascii="宋体" w:hAnsi="宋体" w:cs="宋体"/>
          <w:spacing w:val="-1"/>
          <w:sz w:val="28"/>
          <w:szCs w:val="28"/>
          <w:u w:val="single"/>
        </w:rPr>
        <w:t xml:space="preserve">                   </w:t>
      </w:r>
      <w:bookmarkStart w:id="0" w:name="_GoBack"/>
      <w:bookmarkEnd w:id="0"/>
    </w:p>
    <w:sectPr>
      <w:pgSz w:w="11906" w:h="16838"/>
      <w:pgMar w:top="1928" w:right="1361" w:bottom="1984" w:left="1531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1" w:fontKey="{44D69951-1D95-43A7-BD71-FA8F38DEC850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585218B8-7727-4C07-A523-3A28D6DB3017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3" w:fontKey="{7E625737-2F67-4F34-AEB7-9615ABFFFC07}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  <w:embedRegular r:id="rId4" w:fontKey="{1E8BA46C-5FC2-4360-87BA-ADD19655CE0E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5" w:fontKey="{8ABC3FA7-B36B-4537-B790-B45D28670753}"/>
  </w:font>
  <w:font w:name="方正仿宋_GBK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  <w:embedRegular r:id="rId6" w:fontKey="{7C0EAAEE-9972-4AA5-AAD4-80777C11C867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8" w:lineRule="auto"/>
      </w:pPr>
      <w:r>
        <w:separator/>
      </w:r>
    </w:p>
  </w:footnote>
  <w:footnote w:type="continuationSeparator" w:id="1">
    <w:p>
      <w:pPr>
        <w:spacing w:before="0" w:after="0" w:line="278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F276B5F"/>
    <w:rsid w:val="5F276B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160" w:line="278" w:lineRule="auto"/>
      <w:jc w:val="both"/>
    </w:pPr>
    <w:rPr>
      <w:rFonts w:ascii="Calibri" w:hAnsi="Calibri" w:eastAsia="仿宋_GB2312" w:cs="Times New Roman"/>
      <w:kern w:val="2"/>
      <w:sz w:val="30"/>
      <w:szCs w:val="30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Table Paragraph"/>
    <w:basedOn w:val="1"/>
    <w:qFormat/>
    <w:uiPriority w:val="0"/>
    <w:pPr>
      <w:widowControl/>
      <w:kinsoku w:val="0"/>
      <w:autoSpaceDE w:val="0"/>
      <w:autoSpaceDN w:val="0"/>
      <w:adjustRightInd w:val="0"/>
      <w:snapToGrid w:val="0"/>
      <w:jc w:val="left"/>
      <w:textAlignment w:val="baseline"/>
    </w:pPr>
    <w:rPr>
      <w:rFonts w:ascii="宋体" w:hAnsi="宋体" w:eastAsia="宋体" w:cs="宋体"/>
      <w:color w:val="000000"/>
      <w:kern w:val="0"/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2025-10-13T01:09:00Z</dcterms:created>
  <dc:creator>＿＿LUS</dc:creator>
  <cp:lastModifiedBy>＿＿LUS</cp:lastModifiedBy>
  <dcterms:modified xsi:type="dcterms:W3CDTF">2025-10-13T01:10:14Z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102E30B21A3D46569A38A401492ABECC_11</vt:lpwstr>
  </property>
  <property fmtid="{D5CDD505-2E9C-101B-9397-08002B2CF9AE}" pid="4" name="KSOTemplateDocerSaveRecord">
    <vt:lpwstr>eyJoZGlkIjoiMDNkZDNkZWI3NTRkOGU5ZDBkYTVjMTA4MDkyZjdmYzUiLCJ1c2VySWQiOiIzMzg5MDI2NzUifQ==</vt:lpwstr>
  </property>
</Properties>
</file>