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B66EA44" w14:textId="77777777" w:rsidR="00C24A62" w:rsidRPr="00C24A62" w:rsidRDefault="00C24A62">
      <w:pPr>
        <w:widowControl/>
        <w:spacing w:line="400" w:lineRule="exact"/>
        <w:jc w:val="left"/>
        <w:rPr>
          <w:rFonts w:ascii="黑体" w:eastAsia="黑体" w:hAnsi="黑体" w:cs="宋体"/>
          <w:color w:val="000000" w:themeColor="text1"/>
          <w:kern w:val="0"/>
          <w:szCs w:val="32"/>
        </w:rPr>
      </w:pPr>
      <w:r w:rsidRPr="00C24A62">
        <w:rPr>
          <w:rFonts w:ascii="黑体" w:eastAsia="黑体" w:hAnsi="黑体" w:cs="宋体" w:hint="eastAsia"/>
          <w:color w:val="000000" w:themeColor="text1"/>
          <w:kern w:val="0"/>
          <w:szCs w:val="32"/>
        </w:rPr>
        <w:t>附件5</w:t>
      </w:r>
    </w:p>
    <w:p w14:paraId="463620EC" w14:textId="77777777" w:rsidR="00C24A62" w:rsidRPr="00C24A62" w:rsidRDefault="00C24A62">
      <w:pPr>
        <w:adjustRightInd w:val="0"/>
        <w:snapToGrid w:val="0"/>
        <w:jc w:val="center"/>
        <w:rPr>
          <w:rFonts w:ascii="方正小标宋_GBK" w:eastAsia="方正小标宋_GBK" w:hAnsi="宋体"/>
          <w:color w:val="000000" w:themeColor="text1"/>
          <w:sz w:val="44"/>
          <w:szCs w:val="44"/>
        </w:rPr>
      </w:pPr>
      <w:r w:rsidRPr="00C24A62">
        <w:rPr>
          <w:rFonts w:ascii="方正小标宋_GBK" w:eastAsia="方正小标宋_GBK" w:hAnsi="宋体" w:hint="eastAsia"/>
          <w:color w:val="000000" w:themeColor="text1"/>
          <w:sz w:val="44"/>
          <w:szCs w:val="44"/>
        </w:rPr>
        <w:t>河南省事业单位专业技术二级岗位</w:t>
      </w:r>
    </w:p>
    <w:p w14:paraId="2599DEFE" w14:textId="77777777" w:rsidR="00C24A62" w:rsidRPr="00C24A62" w:rsidRDefault="00C24A62">
      <w:pPr>
        <w:adjustRightInd w:val="0"/>
        <w:snapToGrid w:val="0"/>
        <w:jc w:val="center"/>
        <w:rPr>
          <w:rFonts w:ascii="方正小标宋_GBK" w:eastAsia="方正小标宋_GBK" w:hAnsi="宋体"/>
          <w:color w:val="000000" w:themeColor="text1"/>
          <w:sz w:val="44"/>
          <w:szCs w:val="44"/>
        </w:rPr>
      </w:pPr>
      <w:r w:rsidRPr="00C24A62">
        <w:rPr>
          <w:rFonts w:ascii="方正小标宋_GBK" w:eastAsia="方正小标宋_GBK" w:hAnsi="宋体" w:hint="eastAsia"/>
          <w:color w:val="000000" w:themeColor="text1"/>
          <w:sz w:val="44"/>
          <w:szCs w:val="44"/>
        </w:rPr>
        <w:t>线上申报流程</w:t>
      </w:r>
    </w:p>
    <w:p w14:paraId="1B0C8746" w14:textId="77777777" w:rsidR="00C24A62" w:rsidRPr="00C24A62" w:rsidRDefault="00C24A62">
      <w:pPr>
        <w:autoSpaceDN w:val="0"/>
        <w:adjustRightInd w:val="0"/>
        <w:spacing w:line="240" w:lineRule="auto"/>
        <w:ind w:firstLineChars="200" w:firstLine="616"/>
        <w:jc w:val="left"/>
        <w:rPr>
          <w:rFonts w:ascii="仿宋_GB2312" w:hAnsi="仿宋_GB2312" w:cs="仿宋_GB2312"/>
          <w:color w:val="000000" w:themeColor="text1"/>
          <w:szCs w:val="32"/>
        </w:rPr>
      </w:pPr>
      <w:r w:rsidRPr="00C24A62">
        <w:rPr>
          <w:rFonts w:ascii="仿宋_GB2312" w:hAnsi="仿宋_GB2312" w:cs="仿宋_GB2312" w:hint="eastAsia"/>
          <w:color w:val="000000" w:themeColor="text1"/>
          <w:szCs w:val="32"/>
        </w:rPr>
        <w:t>一、登录河南省事业单位人事综合管理平台（</w:t>
      </w:r>
      <w:hyperlink r:id="rId7" w:history="1">
        <w:r w:rsidRPr="00C24A62">
          <w:rPr>
            <w:rFonts w:ascii="仿宋_GB2312" w:hAnsi="仿宋_GB2312" w:cs="仿宋_GB2312" w:hint="eastAsia"/>
            <w:color w:val="000000" w:themeColor="text1"/>
            <w:szCs w:val="32"/>
          </w:rPr>
          <w:t>http://222.143.33.120:8080</w:t>
        </w:r>
      </w:hyperlink>
      <w:r w:rsidRPr="00C24A62">
        <w:rPr>
          <w:rFonts w:ascii="仿宋_GB2312" w:hAnsi="仿宋_GB2312" w:cs="仿宋_GB2312" w:hint="eastAsia"/>
          <w:color w:val="000000" w:themeColor="text1"/>
          <w:szCs w:val="32"/>
        </w:rPr>
        <w:t>），选择“事业管理”登录单位选择菜单“单位业务经办申报”—“事业单位二级岗申报”,点击“新增”后点击编辑，按照页面提示填写信息。</w:t>
      </w:r>
    </w:p>
    <w:p w14:paraId="4AAE4978" w14:textId="77777777" w:rsidR="00C24A62" w:rsidRPr="00C24A62" w:rsidRDefault="00235DC6">
      <w:pPr>
        <w:autoSpaceDN w:val="0"/>
        <w:adjustRightInd w:val="0"/>
        <w:spacing w:line="240" w:lineRule="auto"/>
        <w:ind w:firstLineChars="200" w:firstLine="640"/>
        <w:jc w:val="left"/>
        <w:rPr>
          <w:color w:val="000000" w:themeColor="text1"/>
        </w:rPr>
      </w:pPr>
      <w:r>
        <w:rPr>
          <w:color w:val="000000" w:themeColor="text1"/>
        </w:rPr>
        <w:pict w14:anchorId="726428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7" o:spid="_x0000_i1025" type="#_x0000_t75" style="width:414.75pt;height:238.5pt;mso-wrap-style:square;mso-position-horizontal-relative:page;mso-position-vertical-relative:page">
            <v:fill o:detectmouseclick="t"/>
            <v:imagedata r:id="rId8" o:title=""/>
          </v:shape>
        </w:pict>
      </w:r>
      <w:r>
        <w:rPr>
          <w:color w:val="000000" w:themeColor="text1"/>
        </w:rPr>
        <w:pict w14:anchorId="07656EC3">
          <v:shape id="图片 8" o:spid="_x0000_i1026" type="#_x0000_t75" style="width:483.75pt;height:151.5pt;mso-wrap-style:square;mso-position-horizontal-relative:page;mso-position-vertical-relative:page">
            <v:fill o:detectmouseclick="t"/>
            <v:imagedata r:id="rId9" o:title="" cropleft="17584f"/>
          </v:shape>
        </w:pict>
      </w:r>
    </w:p>
    <w:p w14:paraId="1B454D8C" w14:textId="77777777" w:rsidR="00C24A62" w:rsidRPr="00C24A62" w:rsidRDefault="00C24A62">
      <w:pPr>
        <w:numPr>
          <w:ilvl w:val="0"/>
          <w:numId w:val="3"/>
        </w:numPr>
        <w:autoSpaceDN w:val="0"/>
        <w:adjustRightInd w:val="0"/>
        <w:spacing w:line="240" w:lineRule="auto"/>
        <w:ind w:firstLineChars="200" w:firstLine="616"/>
        <w:jc w:val="left"/>
        <w:rPr>
          <w:rFonts w:ascii="仿宋_GB2312" w:hAnsi="仿宋_GB2312" w:cs="仿宋_GB2312"/>
          <w:color w:val="000000" w:themeColor="text1"/>
          <w:szCs w:val="32"/>
        </w:rPr>
      </w:pPr>
      <w:r w:rsidRPr="00C24A62">
        <w:rPr>
          <w:rFonts w:ascii="仿宋_GB2312" w:hAnsi="仿宋_GB2312" w:cs="仿宋_GB2312" w:hint="eastAsia"/>
          <w:color w:val="000000" w:themeColor="text1"/>
          <w:szCs w:val="32"/>
        </w:rPr>
        <w:t>填写岗位信息并保存，之后点击“添加人员”。</w:t>
      </w:r>
    </w:p>
    <w:p w14:paraId="4CBCBC3D" w14:textId="77777777" w:rsidR="00C24A62" w:rsidRPr="00C24A62" w:rsidRDefault="00235DC6">
      <w:pPr>
        <w:autoSpaceDN w:val="0"/>
        <w:adjustRightInd w:val="0"/>
        <w:spacing w:line="240" w:lineRule="auto"/>
        <w:ind w:leftChars="200" w:left="616"/>
        <w:jc w:val="center"/>
        <w:rPr>
          <w:color w:val="000000" w:themeColor="text1"/>
        </w:rPr>
      </w:pPr>
      <w:r>
        <w:rPr>
          <w:color w:val="000000" w:themeColor="text1"/>
        </w:rPr>
        <w:lastRenderedPageBreak/>
        <w:pict w14:anchorId="5956D56D">
          <v:shape id="图片 9" o:spid="_x0000_i1027" type="#_x0000_t75" style="width:414pt;height:352.5pt;mso-wrap-style:square;mso-position-horizontal-relative:page;mso-position-vertical-relative:page">
            <v:fill o:detectmouseclick="t"/>
            <v:imagedata r:id="rId10" o:title=""/>
          </v:shape>
        </w:pict>
      </w:r>
    </w:p>
    <w:p w14:paraId="7F8E5BD4" w14:textId="77777777" w:rsidR="00C24A62" w:rsidRPr="00C24A62" w:rsidRDefault="00235DC6">
      <w:pPr>
        <w:wordWrap w:val="0"/>
        <w:adjustRightInd w:val="0"/>
        <w:spacing w:line="240" w:lineRule="auto"/>
        <w:ind w:leftChars="206" w:left="954" w:hangingChars="100" w:hanging="320"/>
        <w:rPr>
          <w:rFonts w:ascii="仿宋_GB2312" w:hAnsi="仿宋_GB2312" w:cs="仿宋_GB2312"/>
          <w:color w:val="000000" w:themeColor="text1"/>
          <w:szCs w:val="32"/>
        </w:rPr>
      </w:pPr>
      <w:r>
        <w:rPr>
          <w:color w:val="000000" w:themeColor="text1"/>
        </w:rPr>
        <w:pict w14:anchorId="7346A557">
          <v:shape id="图片 11" o:spid="_x0000_i1028" type="#_x0000_t75" style="width:414.75pt;height:223.5pt;mso-wrap-style:square;mso-position-horizontal-relative:page;mso-position-vertical-relative:page">
            <v:fill o:detectmouseclick="t"/>
            <v:imagedata r:id="rId11" o:title=""/>
          </v:shape>
        </w:pict>
      </w:r>
      <w:r w:rsidR="00C24A62" w:rsidRPr="00C24A62">
        <w:rPr>
          <w:rFonts w:ascii="仿宋_GB2312" w:hAnsi="仿宋_GB2312" w:cs="仿宋_GB2312" w:hint="eastAsia"/>
          <w:color w:val="000000" w:themeColor="text1"/>
          <w:szCs w:val="32"/>
        </w:rPr>
        <w:t>选择本单位推荐申报二级岗的个人，可以一次选择多个</w:t>
      </w:r>
    </w:p>
    <w:p w14:paraId="1365D4E5" w14:textId="77777777" w:rsidR="00C24A62" w:rsidRPr="00C24A62" w:rsidRDefault="00C24A62">
      <w:pPr>
        <w:wordWrap w:val="0"/>
        <w:adjustRightInd w:val="0"/>
        <w:spacing w:line="240" w:lineRule="auto"/>
        <w:rPr>
          <w:rFonts w:ascii="仿宋_GB2312" w:hAnsi="仿宋_GB2312" w:cs="仿宋_GB2312"/>
          <w:color w:val="000000" w:themeColor="text1"/>
          <w:szCs w:val="32"/>
        </w:rPr>
      </w:pPr>
      <w:r w:rsidRPr="00C24A62">
        <w:rPr>
          <w:rFonts w:ascii="仿宋_GB2312" w:hAnsi="仿宋_GB2312" w:cs="仿宋_GB2312" w:hint="eastAsia"/>
          <w:color w:val="000000" w:themeColor="text1"/>
          <w:szCs w:val="32"/>
        </w:rPr>
        <w:t>人进行申报，选择后点击确定。</w:t>
      </w:r>
    </w:p>
    <w:p w14:paraId="44A518DA" w14:textId="77777777" w:rsidR="00C24A62" w:rsidRPr="00C24A62" w:rsidRDefault="00235DC6">
      <w:pPr>
        <w:autoSpaceDN w:val="0"/>
        <w:adjustRightInd w:val="0"/>
        <w:spacing w:line="240" w:lineRule="auto"/>
        <w:ind w:firstLineChars="200" w:firstLine="640"/>
        <w:jc w:val="left"/>
        <w:rPr>
          <w:rFonts w:ascii="仿宋_GB2312" w:hAnsi="仿宋_GB2312" w:cs="仿宋_GB2312"/>
          <w:color w:val="000000" w:themeColor="text1"/>
          <w:szCs w:val="32"/>
        </w:rPr>
      </w:pPr>
      <w:r>
        <w:rPr>
          <w:color w:val="000000" w:themeColor="text1"/>
        </w:rPr>
        <w:lastRenderedPageBreak/>
        <w:pict w14:anchorId="7841E646">
          <v:shape id="图片 13" o:spid="_x0000_i1029" type="#_x0000_t75" style="width:414.75pt;height:186.75pt;mso-wrap-style:square;mso-position-horizontal-relative:page;mso-position-vertical-relative:page">
            <v:fill o:detectmouseclick="t"/>
            <v:imagedata r:id="rId12" o:title=""/>
          </v:shape>
        </w:pict>
      </w:r>
    </w:p>
    <w:p w14:paraId="0CB73DDD" w14:textId="77777777" w:rsidR="00C24A62" w:rsidRPr="00C24A62" w:rsidRDefault="00C24A62">
      <w:pPr>
        <w:autoSpaceDN w:val="0"/>
        <w:adjustRightInd w:val="0"/>
        <w:spacing w:line="240" w:lineRule="auto"/>
        <w:ind w:firstLineChars="200" w:firstLine="616"/>
        <w:jc w:val="left"/>
        <w:rPr>
          <w:rFonts w:ascii="仿宋_GB2312" w:hAnsi="仿宋_GB2312" w:cs="仿宋_GB2312"/>
          <w:color w:val="000000" w:themeColor="text1"/>
          <w:szCs w:val="32"/>
        </w:rPr>
      </w:pPr>
      <w:r w:rsidRPr="00C24A62">
        <w:rPr>
          <w:rFonts w:ascii="仿宋_GB2312" w:hAnsi="仿宋_GB2312" w:cs="仿宋_GB2312" w:hint="eastAsia"/>
          <w:color w:val="000000" w:themeColor="text1"/>
          <w:szCs w:val="32"/>
        </w:rPr>
        <w:t>四、申报单位人事部门统一填写申报人信息，单位负责同志点击“编辑”填写申报人的相关信息。</w:t>
      </w:r>
    </w:p>
    <w:p w14:paraId="6CCCF284" w14:textId="77777777" w:rsidR="00C24A62" w:rsidRPr="00C24A62" w:rsidRDefault="00235DC6">
      <w:pPr>
        <w:autoSpaceDN w:val="0"/>
        <w:adjustRightInd w:val="0"/>
        <w:spacing w:line="240" w:lineRule="auto"/>
        <w:ind w:firstLineChars="200" w:firstLine="640"/>
        <w:jc w:val="left"/>
        <w:rPr>
          <w:rFonts w:ascii="仿宋_GB2312" w:hAnsi="仿宋_GB2312" w:cs="仿宋_GB2312"/>
          <w:color w:val="000000" w:themeColor="text1"/>
          <w:szCs w:val="32"/>
        </w:rPr>
      </w:pPr>
      <w:r>
        <w:rPr>
          <w:color w:val="000000" w:themeColor="text1"/>
        </w:rPr>
        <w:pict w14:anchorId="132C0C62">
          <v:shape id="图片 14" o:spid="_x0000_i1030" type="#_x0000_t75" style="width:414.75pt;height:249pt;mso-wrap-style:square;mso-position-horizontal-relative:page;mso-position-vertical-relative:page">
            <v:fill o:detectmouseclick="t"/>
            <v:imagedata r:id="rId13" o:title=""/>
          </v:shape>
        </w:pict>
      </w:r>
    </w:p>
    <w:p w14:paraId="0D80AABE" w14:textId="77777777" w:rsidR="00C24A62" w:rsidRPr="00C24A62" w:rsidRDefault="00C24A62">
      <w:pPr>
        <w:autoSpaceDN w:val="0"/>
        <w:adjustRightInd w:val="0"/>
        <w:spacing w:line="240" w:lineRule="auto"/>
        <w:jc w:val="left"/>
        <w:rPr>
          <w:rFonts w:ascii="宋体" w:eastAsia="宋体" w:hAnsi="宋体" w:cs="宋体"/>
          <w:color w:val="000000" w:themeColor="text1"/>
          <w:sz w:val="24"/>
          <w:szCs w:val="24"/>
        </w:rPr>
      </w:pPr>
    </w:p>
    <w:p w14:paraId="1C22E702" w14:textId="77777777" w:rsidR="00C24A62" w:rsidRPr="00C24A62" w:rsidRDefault="00C24A62">
      <w:pPr>
        <w:numPr>
          <w:ilvl w:val="0"/>
          <w:numId w:val="4"/>
        </w:numPr>
        <w:autoSpaceDN w:val="0"/>
        <w:adjustRightInd w:val="0"/>
        <w:spacing w:line="240" w:lineRule="auto"/>
        <w:ind w:leftChars="200" w:left="616"/>
        <w:jc w:val="left"/>
        <w:rPr>
          <w:rFonts w:ascii="仿宋_GB2312" w:hAnsi="仿宋_GB2312" w:cs="仿宋_GB2312"/>
          <w:color w:val="000000" w:themeColor="text1"/>
          <w:szCs w:val="32"/>
        </w:rPr>
      </w:pPr>
      <w:r w:rsidRPr="00C24A62">
        <w:rPr>
          <w:rFonts w:ascii="仿宋_GB2312" w:hAnsi="仿宋_GB2312" w:cs="仿宋_GB2312" w:hint="eastAsia"/>
          <w:color w:val="000000" w:themeColor="text1"/>
          <w:szCs w:val="32"/>
        </w:rPr>
        <w:t>申报人信息编辑填写完成，检查无误后点击“单位同意推荐”之后点击提交审核信息，提交上级部门审核，最终由</w:t>
      </w:r>
      <w:proofErr w:type="gramStart"/>
      <w:r w:rsidRPr="00C24A62">
        <w:rPr>
          <w:rFonts w:ascii="仿宋_GB2312" w:hAnsi="仿宋_GB2312" w:cs="仿宋_GB2312" w:hint="eastAsia"/>
          <w:color w:val="000000" w:themeColor="text1"/>
          <w:szCs w:val="32"/>
        </w:rPr>
        <w:t>人社部门</w:t>
      </w:r>
      <w:proofErr w:type="gramEnd"/>
      <w:r w:rsidRPr="00C24A62">
        <w:rPr>
          <w:rFonts w:ascii="仿宋_GB2312" w:hAnsi="仿宋_GB2312" w:cs="仿宋_GB2312" w:hint="eastAsia"/>
          <w:color w:val="000000" w:themeColor="text1"/>
          <w:szCs w:val="32"/>
        </w:rPr>
        <w:t>审批结束。</w:t>
      </w:r>
      <w:r w:rsidR="00235DC6">
        <w:rPr>
          <w:color w:val="000000" w:themeColor="text1"/>
        </w:rPr>
        <w:lastRenderedPageBreak/>
        <w:pict w14:anchorId="1BE3D64F">
          <v:shape id="图片 15" o:spid="_x0000_i1031" type="#_x0000_t75" style="width:414pt;height:300.75pt;mso-wrap-style:square;mso-position-horizontal-relative:page;mso-position-vertical-relative:page">
            <v:fill o:detectmouseclick="t"/>
            <v:imagedata r:id="rId14" o:title=""/>
          </v:shape>
        </w:pict>
      </w:r>
    </w:p>
    <w:p w14:paraId="0205031C" w14:textId="77777777" w:rsidR="00C24A62" w:rsidRPr="00C24A62" w:rsidRDefault="00C24A62">
      <w:pPr>
        <w:numPr>
          <w:ilvl w:val="0"/>
          <w:numId w:val="5"/>
        </w:numPr>
        <w:autoSpaceDN w:val="0"/>
        <w:adjustRightInd w:val="0"/>
        <w:spacing w:line="240" w:lineRule="auto"/>
        <w:ind w:firstLineChars="200" w:firstLine="616"/>
        <w:jc w:val="left"/>
        <w:rPr>
          <w:rFonts w:ascii="仿宋_GB2312" w:hAnsi="仿宋_GB2312" w:cs="仿宋_GB2312"/>
          <w:color w:val="000000" w:themeColor="text1"/>
          <w:szCs w:val="32"/>
        </w:rPr>
      </w:pPr>
      <w:r w:rsidRPr="00C24A62">
        <w:rPr>
          <w:rFonts w:ascii="仿宋_GB2312" w:hAnsi="仿宋_GB2312" w:cs="仿宋_GB2312" w:hint="eastAsia"/>
          <w:color w:val="000000" w:themeColor="text1"/>
          <w:szCs w:val="32"/>
        </w:rPr>
        <w:t>表格生成导出，填写</w:t>
      </w:r>
      <w:proofErr w:type="gramStart"/>
      <w:r w:rsidRPr="00C24A62">
        <w:rPr>
          <w:rFonts w:ascii="仿宋_GB2312" w:hAnsi="仿宋_GB2312" w:cs="仿宋_GB2312" w:hint="eastAsia"/>
          <w:color w:val="000000" w:themeColor="text1"/>
          <w:szCs w:val="32"/>
        </w:rPr>
        <w:t>完单位</w:t>
      </w:r>
      <w:proofErr w:type="gramEnd"/>
      <w:r w:rsidRPr="00C24A62">
        <w:rPr>
          <w:rFonts w:ascii="仿宋_GB2312" w:hAnsi="仿宋_GB2312" w:cs="仿宋_GB2312" w:hint="eastAsia"/>
          <w:color w:val="000000" w:themeColor="text1"/>
          <w:szCs w:val="32"/>
        </w:rPr>
        <w:t>所有申报人员信息后，生成名册审批表，提示成功后即可导出名册审批表(包含附件1、附件2、附件3表、附件4表)。</w:t>
      </w:r>
      <w:r w:rsidR="00235DC6">
        <w:rPr>
          <w:color w:val="000000" w:themeColor="text1"/>
        </w:rPr>
        <w:pict w14:anchorId="0EA14BDA">
          <v:shape id="图片 16" o:spid="_x0000_i1032" type="#_x0000_t75" style="width:439.5pt;height:222.75pt;mso-wrap-style:square;mso-position-horizontal-relative:page;mso-position-vertical-relative:page">
            <v:fill o:detectmouseclick="t"/>
            <v:imagedata r:id="rId15" o:title="" cropleft="4776f"/>
          </v:shape>
        </w:pict>
      </w:r>
    </w:p>
    <w:p w14:paraId="1554F24F" w14:textId="77777777" w:rsidR="00C24A62" w:rsidRPr="00C24A62" w:rsidRDefault="00C24A62">
      <w:pPr>
        <w:numPr>
          <w:ilvl w:val="0"/>
          <w:numId w:val="5"/>
        </w:numPr>
        <w:autoSpaceDN w:val="0"/>
        <w:adjustRightInd w:val="0"/>
        <w:spacing w:line="240" w:lineRule="auto"/>
        <w:ind w:firstLineChars="200" w:firstLine="616"/>
        <w:jc w:val="left"/>
        <w:rPr>
          <w:rFonts w:ascii="仿宋_GB2312" w:hAnsi="仿宋_GB2312" w:cs="仿宋_GB2312"/>
          <w:color w:val="000000" w:themeColor="text1"/>
          <w:szCs w:val="32"/>
        </w:rPr>
      </w:pPr>
      <w:r w:rsidRPr="00C24A62">
        <w:rPr>
          <w:rFonts w:ascii="仿宋_GB2312" w:hAnsi="仿宋_GB2312" w:cs="仿宋_GB2312" w:hint="eastAsia"/>
          <w:color w:val="000000" w:themeColor="text1"/>
          <w:szCs w:val="32"/>
        </w:rPr>
        <w:t>线上申报咨询客服电话：0371-80953982.</w:t>
      </w:r>
    </w:p>
    <w:p w14:paraId="76E08FD3" w14:textId="77777777" w:rsidR="00C24A62" w:rsidRPr="00C24A62" w:rsidRDefault="00C24A62">
      <w:pPr>
        <w:widowControl/>
        <w:spacing w:line="400" w:lineRule="exact"/>
        <w:jc w:val="left"/>
        <w:rPr>
          <w:rFonts w:ascii="黑体" w:eastAsia="黑体" w:hAnsi="黑体" w:cs="宋体"/>
          <w:color w:val="000000" w:themeColor="text1"/>
          <w:kern w:val="0"/>
          <w:szCs w:val="32"/>
        </w:rPr>
      </w:pPr>
    </w:p>
    <w:sectPr w:rsidR="00C24A62" w:rsidRPr="00C24A62">
      <w:footerReference w:type="default" r:id="rId1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0D4A7" w14:textId="77777777" w:rsidR="00C24A62" w:rsidRDefault="00C24A62">
      <w:pPr>
        <w:spacing w:line="240" w:lineRule="auto"/>
      </w:pPr>
      <w:r>
        <w:separator/>
      </w:r>
    </w:p>
  </w:endnote>
  <w:endnote w:type="continuationSeparator" w:id="0">
    <w:p w14:paraId="01BEC7B3" w14:textId="77777777" w:rsidR="00C24A62" w:rsidRDefault="00C24A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92530" w14:textId="77777777" w:rsidR="00C24A62" w:rsidRDefault="00C24A62">
    <w:pPr>
      <w:pStyle w:val="a3"/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9174E" w14:textId="77777777" w:rsidR="00C24A62" w:rsidRDefault="00C24A62">
      <w:pPr>
        <w:spacing w:line="240" w:lineRule="auto"/>
      </w:pPr>
      <w:r>
        <w:separator/>
      </w:r>
    </w:p>
  </w:footnote>
  <w:footnote w:type="continuationSeparator" w:id="0">
    <w:p w14:paraId="2F58B3A1" w14:textId="77777777" w:rsidR="00C24A62" w:rsidRDefault="00C24A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A2F7E50"/>
    <w:multiLevelType w:val="singleLevel"/>
    <w:tmpl w:val="9A2F7E50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BD79B213"/>
    <w:multiLevelType w:val="singleLevel"/>
    <w:tmpl w:val="BD79B21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F27072C"/>
    <w:multiLevelType w:val="singleLevel"/>
    <w:tmpl w:val="CF27072C"/>
    <w:lvl w:ilvl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 w15:restartNumberingAfterBreak="0">
    <w:nsid w:val="E671FD9E"/>
    <w:multiLevelType w:val="singleLevel"/>
    <w:tmpl w:val="E671FD9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2A984C17"/>
    <w:multiLevelType w:val="multilevel"/>
    <w:tmpl w:val="2A984C17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2121025705">
    <w:abstractNumId w:val="4"/>
  </w:num>
  <w:num w:numId="2" w16cid:durableId="897126973">
    <w:abstractNumId w:val="0"/>
  </w:num>
  <w:num w:numId="3" w16cid:durableId="1950160856">
    <w:abstractNumId w:val="1"/>
  </w:num>
  <w:num w:numId="4" w16cid:durableId="14700582">
    <w:abstractNumId w:val="3"/>
  </w:num>
  <w:num w:numId="5" w16cid:durableId="20911908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OGM2MGE3NmRjNjVkMTkyOThjOTM4ZmI2YWZmOWRkMjcifQ=="/>
  </w:docVars>
  <w:rsids>
    <w:rsidRoot w:val="16E401CC"/>
    <w:rsid w:val="CBE79877"/>
    <w:rsid w:val="CFFCEFFE"/>
    <w:rsid w:val="D7DFBFD3"/>
    <w:rsid w:val="D7FB9928"/>
    <w:rsid w:val="DFF35E94"/>
    <w:rsid w:val="EDFE9E80"/>
    <w:rsid w:val="EEE76DED"/>
    <w:rsid w:val="F1BD339B"/>
    <w:rsid w:val="F38EE8BD"/>
    <w:rsid w:val="F3F708C3"/>
    <w:rsid w:val="F6D908E8"/>
    <w:rsid w:val="F79754F6"/>
    <w:rsid w:val="F7B7FE96"/>
    <w:rsid w:val="FBDB07B3"/>
    <w:rsid w:val="FBF7CEF9"/>
    <w:rsid w:val="FCAD0931"/>
    <w:rsid w:val="FD5FD464"/>
    <w:rsid w:val="FDF38777"/>
    <w:rsid w:val="FDFD5F8A"/>
    <w:rsid w:val="FEFE560C"/>
    <w:rsid w:val="FF3B77AB"/>
    <w:rsid w:val="FF96D751"/>
    <w:rsid w:val="FFF71636"/>
    <w:rsid w:val="001B42B1"/>
    <w:rsid w:val="001D5FB4"/>
    <w:rsid w:val="00235DC6"/>
    <w:rsid w:val="0043356B"/>
    <w:rsid w:val="005C5C64"/>
    <w:rsid w:val="0065375C"/>
    <w:rsid w:val="008319D1"/>
    <w:rsid w:val="00950212"/>
    <w:rsid w:val="00A26319"/>
    <w:rsid w:val="00B0048C"/>
    <w:rsid w:val="00C24A62"/>
    <w:rsid w:val="01207739"/>
    <w:rsid w:val="01856881"/>
    <w:rsid w:val="02914702"/>
    <w:rsid w:val="02985614"/>
    <w:rsid w:val="043C0BB8"/>
    <w:rsid w:val="0490144A"/>
    <w:rsid w:val="064F0082"/>
    <w:rsid w:val="068F00E1"/>
    <w:rsid w:val="07257BE2"/>
    <w:rsid w:val="084B7BE7"/>
    <w:rsid w:val="094E5430"/>
    <w:rsid w:val="0A7E0DFA"/>
    <w:rsid w:val="0A870BFA"/>
    <w:rsid w:val="0AAF0151"/>
    <w:rsid w:val="0B696551"/>
    <w:rsid w:val="0FCD5301"/>
    <w:rsid w:val="0FFC9C3E"/>
    <w:rsid w:val="113B6191"/>
    <w:rsid w:val="11904838"/>
    <w:rsid w:val="12655CC4"/>
    <w:rsid w:val="135B66F5"/>
    <w:rsid w:val="152B4878"/>
    <w:rsid w:val="155C2C83"/>
    <w:rsid w:val="15673B02"/>
    <w:rsid w:val="15BA6327"/>
    <w:rsid w:val="16E401CC"/>
    <w:rsid w:val="17A27073"/>
    <w:rsid w:val="17FD699F"/>
    <w:rsid w:val="182F0188"/>
    <w:rsid w:val="1AB04D0D"/>
    <w:rsid w:val="1B097409"/>
    <w:rsid w:val="1C9D605B"/>
    <w:rsid w:val="1D791AB0"/>
    <w:rsid w:val="1EAA2CB1"/>
    <w:rsid w:val="1F9C7AC0"/>
    <w:rsid w:val="1FF74BE2"/>
    <w:rsid w:val="20617AF5"/>
    <w:rsid w:val="20803CC9"/>
    <w:rsid w:val="22491C56"/>
    <w:rsid w:val="22B67E76"/>
    <w:rsid w:val="248D4C07"/>
    <w:rsid w:val="27FF7BCA"/>
    <w:rsid w:val="28F61FB0"/>
    <w:rsid w:val="29345FFE"/>
    <w:rsid w:val="29907C3F"/>
    <w:rsid w:val="29B906C4"/>
    <w:rsid w:val="2A4E4E38"/>
    <w:rsid w:val="2BE412CA"/>
    <w:rsid w:val="2BF77F01"/>
    <w:rsid w:val="2D827D1E"/>
    <w:rsid w:val="2E4647A4"/>
    <w:rsid w:val="2E4E3659"/>
    <w:rsid w:val="2E5093C5"/>
    <w:rsid w:val="2FC34688"/>
    <w:rsid w:val="302E0AEA"/>
    <w:rsid w:val="31554CFE"/>
    <w:rsid w:val="31DD71CE"/>
    <w:rsid w:val="34EC4C37"/>
    <w:rsid w:val="34EC71B6"/>
    <w:rsid w:val="36CE17DB"/>
    <w:rsid w:val="372413FB"/>
    <w:rsid w:val="37824373"/>
    <w:rsid w:val="37F60FE9"/>
    <w:rsid w:val="38A8133A"/>
    <w:rsid w:val="38C05153"/>
    <w:rsid w:val="39DB03B0"/>
    <w:rsid w:val="3AA901DE"/>
    <w:rsid w:val="3B8379AD"/>
    <w:rsid w:val="3BAED447"/>
    <w:rsid w:val="3BEB2731"/>
    <w:rsid w:val="3C74072E"/>
    <w:rsid w:val="3D5E0C45"/>
    <w:rsid w:val="3E32264F"/>
    <w:rsid w:val="3E8527A2"/>
    <w:rsid w:val="3EF46986"/>
    <w:rsid w:val="3F9E5AC2"/>
    <w:rsid w:val="3FBF3F59"/>
    <w:rsid w:val="3FF6142F"/>
    <w:rsid w:val="41232723"/>
    <w:rsid w:val="42586BDE"/>
    <w:rsid w:val="42D444E7"/>
    <w:rsid w:val="42D57A4D"/>
    <w:rsid w:val="437159C8"/>
    <w:rsid w:val="44DB055F"/>
    <w:rsid w:val="4582210E"/>
    <w:rsid w:val="45FD1795"/>
    <w:rsid w:val="460A5C60"/>
    <w:rsid w:val="46D033F0"/>
    <w:rsid w:val="47A8519E"/>
    <w:rsid w:val="492905A3"/>
    <w:rsid w:val="49F8204D"/>
    <w:rsid w:val="4A015677"/>
    <w:rsid w:val="4A7E6C1C"/>
    <w:rsid w:val="4B0B4954"/>
    <w:rsid w:val="4B6B5DFA"/>
    <w:rsid w:val="4C8D1398"/>
    <w:rsid w:val="4CF17B79"/>
    <w:rsid w:val="4DAF4C6A"/>
    <w:rsid w:val="4DC52983"/>
    <w:rsid w:val="4E7A0566"/>
    <w:rsid w:val="4ED82D9F"/>
    <w:rsid w:val="4EE80B08"/>
    <w:rsid w:val="4FDF94EE"/>
    <w:rsid w:val="4FF3247D"/>
    <w:rsid w:val="504B75A0"/>
    <w:rsid w:val="50EC40B1"/>
    <w:rsid w:val="514F07F2"/>
    <w:rsid w:val="52D74840"/>
    <w:rsid w:val="535A27B0"/>
    <w:rsid w:val="53D224C1"/>
    <w:rsid w:val="5487372B"/>
    <w:rsid w:val="549A7E03"/>
    <w:rsid w:val="55142657"/>
    <w:rsid w:val="55E22755"/>
    <w:rsid w:val="57EFE935"/>
    <w:rsid w:val="583F4AFD"/>
    <w:rsid w:val="585A4CBA"/>
    <w:rsid w:val="5A470DD9"/>
    <w:rsid w:val="5BC27EE8"/>
    <w:rsid w:val="5C62639E"/>
    <w:rsid w:val="5CAA564F"/>
    <w:rsid w:val="5DFF5852"/>
    <w:rsid w:val="5DFFB487"/>
    <w:rsid w:val="5E0F1B60"/>
    <w:rsid w:val="5F9E2757"/>
    <w:rsid w:val="5FF32675"/>
    <w:rsid w:val="613E2453"/>
    <w:rsid w:val="61581B16"/>
    <w:rsid w:val="65B1089E"/>
    <w:rsid w:val="66540B05"/>
    <w:rsid w:val="66FF3FC7"/>
    <w:rsid w:val="68A764F6"/>
    <w:rsid w:val="6B235C1C"/>
    <w:rsid w:val="6BDD334B"/>
    <w:rsid w:val="6BF734DB"/>
    <w:rsid w:val="6D392490"/>
    <w:rsid w:val="6D45564C"/>
    <w:rsid w:val="6D717C1E"/>
    <w:rsid w:val="6DFF6E04"/>
    <w:rsid w:val="6E175C7B"/>
    <w:rsid w:val="6FD3C62D"/>
    <w:rsid w:val="6FFF2DD3"/>
    <w:rsid w:val="70096E04"/>
    <w:rsid w:val="70512559"/>
    <w:rsid w:val="709755EE"/>
    <w:rsid w:val="72430ABD"/>
    <w:rsid w:val="72D1F531"/>
    <w:rsid w:val="73206744"/>
    <w:rsid w:val="736425A4"/>
    <w:rsid w:val="73BC75DF"/>
    <w:rsid w:val="74134FB7"/>
    <w:rsid w:val="74F51705"/>
    <w:rsid w:val="75605D9D"/>
    <w:rsid w:val="759F3666"/>
    <w:rsid w:val="75D643BD"/>
    <w:rsid w:val="75DB226C"/>
    <w:rsid w:val="76CC293A"/>
    <w:rsid w:val="777A0CC4"/>
    <w:rsid w:val="7820387C"/>
    <w:rsid w:val="79AC5FC4"/>
    <w:rsid w:val="79E7115B"/>
    <w:rsid w:val="7A765096"/>
    <w:rsid w:val="7B1240D2"/>
    <w:rsid w:val="7C0B6590"/>
    <w:rsid w:val="7CC70A5C"/>
    <w:rsid w:val="7CD76AF8"/>
    <w:rsid w:val="7D8E26F7"/>
    <w:rsid w:val="7DD24C55"/>
    <w:rsid w:val="7DDC0581"/>
    <w:rsid w:val="7DF7B376"/>
    <w:rsid w:val="7E7D76F3"/>
    <w:rsid w:val="7E8DDB5A"/>
    <w:rsid w:val="7EAD3051"/>
    <w:rsid w:val="7F435763"/>
    <w:rsid w:val="7F6916AB"/>
    <w:rsid w:val="7FB421BD"/>
    <w:rsid w:val="7FBF5BFE"/>
    <w:rsid w:val="7FE90DBA"/>
    <w:rsid w:val="7FEEA151"/>
    <w:rsid w:val="7FFBD924"/>
    <w:rsid w:val="7FFF2F9B"/>
    <w:rsid w:val="8DEEA171"/>
    <w:rsid w:val="8EBF92AB"/>
    <w:rsid w:val="9EEEE862"/>
    <w:rsid w:val="A7FF1043"/>
    <w:rsid w:val="B2F5F1AC"/>
    <w:rsid w:val="B6DA6F55"/>
    <w:rsid w:val="C76F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."/>
  <w:listSeparator w:val=","/>
  <w14:docId w14:val="65AB2981"/>
  <w15:chartTrackingRefBased/>
  <w15:docId w15:val="{82017920-8499-4B46-A757-18BEE48CF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character" w:styleId="a4">
    <w:name w:val="page number"/>
    <w:uiPriority w:val="99"/>
    <w:unhideWhenUsed/>
    <w:qFormat/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222.143.33.120:8080/login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Links>
    <vt:vector size="18" baseType="variant">
      <vt:variant>
        <vt:i4>5832724</vt:i4>
      </vt:variant>
      <vt:variant>
        <vt:i4>6</vt:i4>
      </vt:variant>
      <vt:variant>
        <vt:i4>0</vt:i4>
      </vt:variant>
      <vt:variant>
        <vt:i4>5</vt:i4>
      </vt:variant>
      <vt:variant>
        <vt:lpwstr>http://222.143.33.120:8080/login</vt:lpwstr>
      </vt:variant>
      <vt:variant>
        <vt:lpwstr/>
      </vt:variant>
      <vt:variant>
        <vt:i4>4403245</vt:i4>
      </vt:variant>
      <vt:variant>
        <vt:i4>3</vt:i4>
      </vt:variant>
      <vt:variant>
        <vt:i4>0</vt:i4>
      </vt:variant>
      <vt:variant>
        <vt:i4>5</vt:i4>
      </vt:variant>
      <vt:variant>
        <vt:lpwstr>http://222.143.33.120:8080、shiye</vt:lpwstr>
      </vt:variant>
      <vt:variant>
        <vt:lpwstr/>
      </vt:variant>
      <vt:variant>
        <vt:i4>4403245</vt:i4>
      </vt:variant>
      <vt:variant>
        <vt:i4>0</vt:i4>
      </vt:variant>
      <vt:variant>
        <vt:i4>0</vt:i4>
      </vt:variant>
      <vt:variant>
        <vt:i4>5</vt:i4>
      </vt:variant>
      <vt:variant>
        <vt:lpwstr>http://222.143.33.120:8080、shiye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附件n</dc:title>
  <dc:subject/>
  <dc:creator>Administrator</dc:creator>
  <cp:keywords/>
  <cp:lastModifiedBy>Hime Alyssa</cp:lastModifiedBy>
  <cp:revision>5</cp:revision>
  <cp:lastPrinted>2025-10-16T07:39:00Z</cp:lastPrinted>
  <dcterms:created xsi:type="dcterms:W3CDTF">2025-10-15T01:22:00Z</dcterms:created>
  <dcterms:modified xsi:type="dcterms:W3CDTF">2025-10-15T01:29:00Z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3897036A98154614953A832081998B6E_13</vt:lpwstr>
  </property>
  <property fmtid="{D5CDD505-2E9C-101B-9397-08002B2CF9AE}" pid="4" name="KSOTemplateDocerSaveRecord">
    <vt:lpwstr>eyJoZGlkIjoiOGM2MGE3NmRjNjVkMTkyOThjOTM4ZmI2YWZmOWRkMjciLCJ1c2VySWQiOiIyMzI2MjQ5NTYifQ==</vt:lpwstr>
  </property>
</Properties>
</file>