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red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河南省知识产权软科学项目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结题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申请表</w:t>
      </w:r>
    </w:p>
    <w:p>
      <w:pPr>
        <w:spacing w:line="340" w:lineRule="exact"/>
        <w:jc w:val="center"/>
        <w:rPr>
          <w:rFonts w:ascii="黑体" w:hAnsi="黑体" w:eastAsia="黑体"/>
          <w:color w:val="000000"/>
          <w:sz w:val="10"/>
          <w:szCs w:val="10"/>
        </w:rPr>
      </w:pPr>
    </w:p>
    <w:tbl>
      <w:tblPr>
        <w:tblStyle w:val="8"/>
        <w:tblW w:w="91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1650"/>
        <w:gridCol w:w="1492"/>
        <w:gridCol w:w="1620"/>
        <w:gridCol w:w="27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473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sz w:val="28"/>
                <w:szCs w:val="28"/>
              </w:rPr>
              <w:t>项目编号</w:t>
            </w:r>
          </w:p>
        </w:tc>
        <w:tc>
          <w:tcPr>
            <w:tcW w:w="314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</w:rPr>
              <w:t>研究期限</w:t>
            </w:r>
          </w:p>
        </w:tc>
        <w:tc>
          <w:tcPr>
            <w:tcW w:w="271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33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  <w:lang w:eastAsia="zh-CN"/>
              </w:rPr>
              <w:t>项目承担单位</w:t>
            </w:r>
          </w:p>
          <w:p>
            <w:pPr>
              <w:spacing w:line="560" w:lineRule="exact"/>
              <w:jc w:val="center"/>
              <w:rPr>
                <w:rFonts w:hint="eastAsia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  <w:lang w:eastAsia="zh-CN"/>
              </w:rPr>
              <w:t>（申报单位及合作单位）</w:t>
            </w:r>
          </w:p>
        </w:tc>
        <w:tc>
          <w:tcPr>
            <w:tcW w:w="582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b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</w:rPr>
              <w:t>项目</w:t>
            </w:r>
            <w:r>
              <w:rPr>
                <w:rFonts w:eastAsia="仿宋_GB2312"/>
                <w:b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314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71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4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8"/>
                <w:szCs w:val="28"/>
              </w:rPr>
              <w:t>项目完成</w:t>
            </w:r>
          </w:p>
          <w:p>
            <w:pPr>
              <w:spacing w:line="44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473" w:type="dxa"/>
            <w:gridSpan w:val="4"/>
            <w:noWrap w:val="0"/>
            <w:vAlign w:val="center"/>
          </w:tcPr>
          <w:p>
            <w:pPr>
              <w:widowControl/>
              <w:spacing w:line="500" w:lineRule="exact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1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  <w:lang w:eastAsia="zh-CN"/>
              </w:rPr>
              <w:t>.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是否已按《项目申请书》完成预期研究计划（  ）</w:t>
            </w:r>
          </w:p>
          <w:p>
            <w:pPr>
              <w:widowControl/>
              <w:spacing w:line="500" w:lineRule="exact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2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  <w:lang w:eastAsia="zh-CN"/>
              </w:rPr>
              <w:t>.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研究内容是否符合法律法规和国家、省相关政策（  ）</w:t>
            </w:r>
          </w:p>
          <w:p>
            <w:pPr>
              <w:widowControl/>
              <w:spacing w:line="500" w:lineRule="exact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3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  <w:lang w:eastAsia="zh-CN"/>
              </w:rPr>
              <w:t>.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是否进行调研，依据是否充分（  ）</w:t>
            </w:r>
          </w:p>
          <w:p>
            <w:pPr>
              <w:widowControl/>
              <w:spacing w:line="500" w:lineRule="exact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4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  <w:lang w:eastAsia="zh-CN"/>
              </w:rPr>
              <w:t>.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是否召开过征求意见会或专家论证会（  ）</w:t>
            </w:r>
          </w:p>
          <w:p>
            <w:pPr>
              <w:widowControl/>
              <w:spacing w:line="500" w:lineRule="exact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  <w:lang w:eastAsia="zh-CN"/>
              </w:rPr>
              <w:t>.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是否实现预期研究成果及应用形式（  ）</w:t>
            </w:r>
          </w:p>
          <w:p>
            <w:pPr>
              <w:widowControl/>
              <w:spacing w:line="500" w:lineRule="exact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6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  <w:lang w:eastAsia="zh-CN"/>
              </w:rPr>
              <w:t>.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有无需要说明的其他情况（  ）如有，可另附页。</w:t>
            </w:r>
          </w:p>
          <w:p>
            <w:pPr>
              <w:widowControl/>
              <w:spacing w:line="500" w:lineRule="exact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jc w:val="center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项目负责人签字：</w:t>
            </w:r>
          </w:p>
          <w:p>
            <w:pPr>
              <w:widowControl/>
              <w:spacing w:line="500" w:lineRule="exact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8"/>
                <w:szCs w:val="28"/>
                <w:lang w:eastAsia="zh-CN"/>
              </w:rPr>
              <w:t>项目承担</w:t>
            </w:r>
            <w:r>
              <w:rPr>
                <w:rFonts w:hint="eastAsia" w:eastAsia="仿宋_GB2312"/>
                <w:b/>
                <w:bCs/>
                <w:color w:val="000000"/>
                <w:sz w:val="28"/>
                <w:szCs w:val="28"/>
              </w:rPr>
              <w:t>单位意见</w:t>
            </w:r>
          </w:p>
        </w:tc>
        <w:tc>
          <w:tcPr>
            <w:tcW w:w="7473" w:type="dxa"/>
            <w:gridSpan w:val="4"/>
            <w:noWrap w:val="0"/>
            <w:vAlign w:val="top"/>
          </w:tcPr>
          <w:p>
            <w:pPr>
              <w:widowControl/>
              <w:spacing w:line="440" w:lineRule="exact"/>
              <w:ind w:firstLine="2940" w:firstLineChars="1050"/>
              <w:jc w:val="left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 xml:space="preserve">  </w:t>
            </w:r>
          </w:p>
          <w:p>
            <w:pPr>
              <w:widowControl/>
              <w:spacing w:line="440" w:lineRule="exact"/>
              <w:jc w:val="left"/>
              <w:rPr>
                <w:rFonts w:hint="eastAsia" w:eastAsia="仿宋_GB2312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24"/>
                <w:lang w:eastAsia="zh-CN"/>
              </w:rPr>
              <w:t>写明是否同意结题，加盖申报单位及合作单位公章。</w:t>
            </w:r>
          </w:p>
          <w:p>
            <w:pPr>
              <w:widowControl/>
              <w:spacing w:line="440" w:lineRule="exact"/>
              <w:ind w:firstLine="1960" w:firstLineChars="700"/>
              <w:jc w:val="left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firstLine="1960" w:firstLineChars="700"/>
              <w:jc w:val="left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（公章）</w:t>
            </w:r>
          </w:p>
          <w:p>
            <w:pPr>
              <w:widowControl/>
              <w:spacing w:line="440" w:lineRule="exact"/>
              <w:ind w:firstLine="1960" w:firstLineChars="700"/>
              <w:jc w:val="left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 xml:space="preserve">负责人签字：              </w:t>
            </w:r>
          </w:p>
          <w:p>
            <w:pPr>
              <w:jc w:val="left"/>
              <w:rPr>
                <w:rFonts w:hint="eastAsia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 xml:space="preserve">                       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 xml:space="preserve">    年   月   日</w:t>
            </w:r>
          </w:p>
        </w:tc>
      </w:tr>
    </w:tbl>
    <w:p>
      <w:pPr>
        <w:tabs>
          <w:tab w:val="left" w:pos="1080"/>
        </w:tabs>
        <w:rPr>
          <w:rFonts w:hint="default" w:eastAsia="仿宋_GB2312"/>
          <w:szCs w:val="32"/>
          <w:lang w:val="en-US" w:eastAsia="zh-CN"/>
        </w:rPr>
      </w:pPr>
      <w:r>
        <w:rPr>
          <w:rFonts w:hint="eastAsia" w:eastAsia="仿宋_GB2312"/>
          <w:szCs w:val="32"/>
          <w:lang w:eastAsia="zh-CN"/>
        </w:rPr>
        <w:t>注：表中项目承担单位包括申报单位及合作单位</w:t>
      </w:r>
      <w:bookmarkStart w:id="0" w:name="_GoBack"/>
      <w:bookmarkEnd w:id="0"/>
    </w:p>
    <w:sectPr>
      <w:footerReference r:id="rId3" w:type="default"/>
      <w:pgSz w:w="11906" w:h="16838"/>
      <w:pgMar w:top="2098" w:right="1588" w:bottom="156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方正楷体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11"/>
                            </w:rPr>
                          </w:pPr>
                          <w:r>
                            <w:rPr>
                              <w:rStyle w:val="11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PAGE  </w:instrText>
                          </w:r>
                          <w:r>
                            <w:rPr>
                              <w:rStyle w:val="11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>7</w:t>
                          </w:r>
                          <w:r>
                            <w:rPr>
                              <w:rStyle w:val="1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1"/>
                      </w:rPr>
                    </w:pPr>
                    <w:r>
                      <w:rPr>
                        <w:rStyle w:val="11"/>
                      </w:rPr>
                      <w:fldChar w:fldCharType="begin"/>
                    </w:r>
                    <w:r>
                      <w:rPr>
                        <w:rStyle w:val="11"/>
                      </w:rPr>
                      <w:instrText xml:space="preserve">PAGE  </w:instrText>
                    </w:r>
                    <w:r>
                      <w:rPr>
                        <w:rStyle w:val="11"/>
                      </w:rPr>
                      <w:fldChar w:fldCharType="separate"/>
                    </w:r>
                    <w:r>
                      <w:rPr>
                        <w:rStyle w:val="11"/>
                      </w:rPr>
                      <w:t>7</w:t>
                    </w:r>
                    <w:r>
                      <w:rPr>
                        <w:rStyle w:val="1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F6A"/>
    <w:rsid w:val="004648D8"/>
    <w:rsid w:val="004C354D"/>
    <w:rsid w:val="0053555B"/>
    <w:rsid w:val="00591F6A"/>
    <w:rsid w:val="00864319"/>
    <w:rsid w:val="00BB253C"/>
    <w:rsid w:val="00BE7023"/>
    <w:rsid w:val="00C747CC"/>
    <w:rsid w:val="00D82332"/>
    <w:rsid w:val="00DA45A1"/>
    <w:rsid w:val="00E34C20"/>
    <w:rsid w:val="05EFF3CF"/>
    <w:rsid w:val="0A23B1DC"/>
    <w:rsid w:val="1CEB661F"/>
    <w:rsid w:val="1D5BDDE2"/>
    <w:rsid w:val="1FDA6397"/>
    <w:rsid w:val="25DE56A3"/>
    <w:rsid w:val="2C3AC48C"/>
    <w:rsid w:val="37D7DF79"/>
    <w:rsid w:val="37EE008E"/>
    <w:rsid w:val="3E1A4833"/>
    <w:rsid w:val="3EFEAEC8"/>
    <w:rsid w:val="3FF78B09"/>
    <w:rsid w:val="556FE60D"/>
    <w:rsid w:val="56FD6747"/>
    <w:rsid w:val="575B7941"/>
    <w:rsid w:val="5AD893F6"/>
    <w:rsid w:val="5C9F6A0B"/>
    <w:rsid w:val="5EF39D56"/>
    <w:rsid w:val="5FB5091C"/>
    <w:rsid w:val="6B7E627F"/>
    <w:rsid w:val="6BDDBD5A"/>
    <w:rsid w:val="6FFFEA81"/>
    <w:rsid w:val="75727F63"/>
    <w:rsid w:val="75E777C6"/>
    <w:rsid w:val="75ECE2C7"/>
    <w:rsid w:val="76EF90B4"/>
    <w:rsid w:val="771CC85A"/>
    <w:rsid w:val="775F739D"/>
    <w:rsid w:val="77DA899C"/>
    <w:rsid w:val="77EDA841"/>
    <w:rsid w:val="799F2FD1"/>
    <w:rsid w:val="7B7CB744"/>
    <w:rsid w:val="7BBF011C"/>
    <w:rsid w:val="7BD734A1"/>
    <w:rsid w:val="7BD7BE23"/>
    <w:rsid w:val="7BDEC258"/>
    <w:rsid w:val="7BEEA986"/>
    <w:rsid w:val="7DFF38D5"/>
    <w:rsid w:val="7ECF7A07"/>
    <w:rsid w:val="7EE2BE9A"/>
    <w:rsid w:val="7EF5AA94"/>
    <w:rsid w:val="7F6F4A1C"/>
    <w:rsid w:val="7FBE74F6"/>
    <w:rsid w:val="7FF2B290"/>
    <w:rsid w:val="7FF75557"/>
    <w:rsid w:val="7FFF59A7"/>
    <w:rsid w:val="93FFF370"/>
    <w:rsid w:val="947F148B"/>
    <w:rsid w:val="9FDF2FCC"/>
    <w:rsid w:val="ADF3DAFA"/>
    <w:rsid w:val="AFFF9B1F"/>
    <w:rsid w:val="BDFF4F00"/>
    <w:rsid w:val="BE76302E"/>
    <w:rsid w:val="BF6F3CDA"/>
    <w:rsid w:val="BFD6D761"/>
    <w:rsid w:val="D3DB8FD1"/>
    <w:rsid w:val="EAE15BE6"/>
    <w:rsid w:val="EBE7DA74"/>
    <w:rsid w:val="EBEF927B"/>
    <w:rsid w:val="EFBD11DE"/>
    <w:rsid w:val="F77D86C8"/>
    <w:rsid w:val="F7FDD246"/>
    <w:rsid w:val="F9FF8CA1"/>
    <w:rsid w:val="FB5BD873"/>
    <w:rsid w:val="FD7E5255"/>
    <w:rsid w:val="FE5FBA70"/>
    <w:rsid w:val="FF7B1E0D"/>
    <w:rsid w:val="FFA13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2"/>
    <w:basedOn w:val="1"/>
    <w:next w:val="2"/>
    <w:unhideWhenUsed/>
    <w:qFormat/>
    <w:uiPriority w:val="99"/>
    <w:pPr>
      <w:jc w:val="center"/>
    </w:p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www.dsgho.com</Company>
  <Pages>3</Pages>
  <Words>162</Words>
  <Characters>929</Characters>
  <Lines>7</Lines>
  <Paragraphs>2</Paragraphs>
  <TotalTime>3</TotalTime>
  <ScaleCrop>false</ScaleCrop>
  <LinksUpToDate>false</LinksUpToDate>
  <CharactersWithSpaces>1089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2023-11-07T01:31:00Z</dcterms:created>
  <dc:creator>大神技术官网</dc:creator>
  <cp:lastModifiedBy>huawei</cp:lastModifiedBy>
  <cp:lastPrinted>2023-11-07T02:25:00Z</cp:lastPrinted>
  <dcterms:modified xsi:type="dcterms:W3CDTF">2025-11-11T11:14:16Z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