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8D29E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附件1</w:t>
      </w:r>
    </w:p>
    <w:tbl>
      <w:tblPr>
        <w:tblStyle w:val="8"/>
        <w:tblpPr w:leftFromText="180" w:rightFromText="180" w:vertAnchor="text" w:horzAnchor="page" w:tblpX="1023" w:tblpY="660"/>
        <w:tblOverlap w:val="never"/>
        <w:tblW w:w="9782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1"/>
        <w:gridCol w:w="7511"/>
      </w:tblGrid>
      <w:tr w14:paraId="25DB7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2271" w:type="dxa"/>
            <w:vAlign w:val="center"/>
          </w:tcPr>
          <w:p w14:paraId="77B2CCDE">
            <w:pPr>
              <w:pStyle w:val="12"/>
              <w:spacing w:before="83" w:line="194" w:lineRule="auto"/>
              <w:jc w:val="center"/>
              <w:rPr>
                <w:rFonts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类别</w:t>
            </w:r>
          </w:p>
        </w:tc>
        <w:tc>
          <w:tcPr>
            <w:tcW w:w="7511" w:type="dxa"/>
            <w:vAlign w:val="center"/>
          </w:tcPr>
          <w:p w14:paraId="01A1EFDE">
            <w:pPr>
              <w:pStyle w:val="12"/>
              <w:spacing w:before="83" w:line="194" w:lineRule="auto"/>
              <w:jc w:val="center"/>
              <w:rPr>
                <w:rFonts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设施设备</w:t>
            </w:r>
          </w:p>
        </w:tc>
      </w:tr>
      <w:tr w14:paraId="6E0294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2271" w:type="dxa"/>
            <w:shd w:val="clear" w:color="auto" w:fill="auto"/>
            <w:vAlign w:val="center"/>
          </w:tcPr>
          <w:p w14:paraId="0A28A8EB">
            <w:pPr>
              <w:pStyle w:val="12"/>
              <w:spacing w:before="100" w:line="224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</w:rPr>
              <w:t>治疗设备</w:t>
            </w:r>
          </w:p>
        </w:tc>
        <w:tc>
          <w:tcPr>
            <w:tcW w:w="7511" w:type="dxa"/>
            <w:shd w:val="clear" w:color="auto" w:fill="auto"/>
            <w:vAlign w:val="center"/>
          </w:tcPr>
          <w:p w14:paraId="17A0206C">
            <w:pPr>
              <w:pStyle w:val="12"/>
              <w:spacing w:before="150" w:line="325" w:lineRule="auto"/>
              <w:ind w:left="133" w:right="16" w:firstLine="27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  <w:lang w:eastAsia="zh-CN"/>
              </w:rPr>
              <w:t>根据开诊项目配备中医治疗设备包括灸类用具（艾灸箱、艾条、打火枪等）、罐类用具（火罐、温通罐等）、刮痧类用具（刮痧板、刮痧油、擀筋棒等）、耳穴疗法用具（王不留行籽或磁珠、耳穴探针等），配备理疗设备如中药离子导入仪等；有条件的鼓励配备体质辨识仪器或经络四诊仪等；配置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  <w:lang w:eastAsia="zh-CN"/>
              </w:rPr>
              <w:t>治疗车、</w:t>
            </w: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  <w:lang w:eastAsia="zh-CN"/>
              </w:rPr>
              <w:t>体温计、血压计、听诊器、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  <w:t>烫伤急救箱、利器盒</w:t>
            </w: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  <w:lang w:eastAsia="zh-CN"/>
              </w:rPr>
              <w:t>。</w:t>
            </w:r>
          </w:p>
        </w:tc>
      </w:tr>
      <w:tr w14:paraId="0E9522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271" w:type="dxa"/>
            <w:vAlign w:val="center"/>
          </w:tcPr>
          <w:p w14:paraId="1D91A917">
            <w:pPr>
              <w:pStyle w:val="12"/>
              <w:spacing w:before="101" w:line="225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2"/>
                <w:sz w:val="28"/>
                <w:szCs w:val="28"/>
              </w:rPr>
              <w:t>基础保障设备</w:t>
            </w:r>
          </w:p>
        </w:tc>
        <w:tc>
          <w:tcPr>
            <w:tcW w:w="7511" w:type="dxa"/>
            <w:vAlign w:val="center"/>
          </w:tcPr>
          <w:p w14:paraId="01DD0911">
            <w:pPr>
              <w:pStyle w:val="12"/>
              <w:spacing w:before="150" w:line="325" w:lineRule="auto"/>
              <w:ind w:left="133" w:right="16" w:firstLine="27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  <w:lang w:eastAsia="zh-CN"/>
              </w:rPr>
              <w:t>电脑、打印机、办公桌椅、展示柜、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  <w:lang w:eastAsia="zh-CN"/>
              </w:rPr>
              <w:t>器械柜、诊床、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sz w:val="28"/>
                <w:szCs w:val="28"/>
                <w:lang w:eastAsia="zh-CN"/>
              </w:rPr>
              <w:t>围帘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  <w:lang w:eastAsia="zh-CN"/>
              </w:rPr>
              <w:t>、就诊椅、</w:t>
            </w: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  <w:lang w:eastAsia="zh-CN"/>
              </w:rPr>
              <w:t>空调、</w:t>
            </w: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  <w:lang w:eastAsia="zh-CN"/>
              </w:rPr>
              <w:t>排烟设备、洗手设施，开展敷熨熏浴类项目有自制药粉药液者宜配置药物存储冰箱等。</w:t>
            </w:r>
          </w:p>
        </w:tc>
      </w:tr>
      <w:tr w14:paraId="6E416D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271" w:type="dxa"/>
            <w:vAlign w:val="center"/>
          </w:tcPr>
          <w:p w14:paraId="011F8B71">
            <w:pPr>
              <w:pStyle w:val="12"/>
              <w:spacing w:before="151" w:line="500" w:lineRule="exact"/>
              <w:jc w:val="center"/>
              <w:rPr>
                <w:rFonts w:ascii="黑体" w:hAnsi="黑体" w:eastAsia="黑体" w:cs="黑体"/>
                <w:spacing w:val="1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  <w:lang w:eastAsia="zh-CN"/>
              </w:rPr>
              <w:t>抢救和转运设备</w:t>
            </w:r>
          </w:p>
          <w:p w14:paraId="33FDCCC9">
            <w:pPr>
              <w:pStyle w:val="12"/>
              <w:spacing w:before="151" w:line="500" w:lineRule="exact"/>
              <w:jc w:val="center"/>
              <w:rPr>
                <w:rFonts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  <w:lang w:eastAsia="zh-CN"/>
              </w:rPr>
              <w:t>（可和门诊共有）</w:t>
            </w:r>
          </w:p>
        </w:tc>
        <w:tc>
          <w:tcPr>
            <w:tcW w:w="7511" w:type="dxa"/>
            <w:vAlign w:val="center"/>
          </w:tcPr>
          <w:p w14:paraId="23230B5B">
            <w:pPr>
              <w:pStyle w:val="12"/>
              <w:spacing w:before="150" w:line="221" w:lineRule="auto"/>
              <w:ind w:left="139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  <w:lang w:eastAsia="zh-CN"/>
              </w:rPr>
              <w:t>吸氧设备、抢救车（或抢救箱）、氧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lang w:eastAsia="zh-CN"/>
              </w:rPr>
              <w:t>气袋、输液架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  <w:lang w:eastAsia="zh-CN"/>
              </w:rPr>
              <w:t>等。</w:t>
            </w:r>
          </w:p>
        </w:tc>
      </w:tr>
      <w:tr w14:paraId="47B78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2271" w:type="dxa"/>
            <w:vAlign w:val="center"/>
          </w:tcPr>
          <w:p w14:paraId="167B5D08">
            <w:pPr>
              <w:pStyle w:val="12"/>
              <w:spacing w:before="101" w:line="223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消毒设施</w:t>
            </w:r>
          </w:p>
        </w:tc>
        <w:tc>
          <w:tcPr>
            <w:tcW w:w="7511" w:type="dxa"/>
            <w:vAlign w:val="center"/>
          </w:tcPr>
          <w:p w14:paraId="387F3D94">
            <w:pPr>
              <w:pStyle w:val="12"/>
              <w:spacing w:before="153" w:line="324" w:lineRule="auto"/>
              <w:ind w:left="129" w:right="104" w:firstLine="5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紫外线灯（或空气消毒机）、常用消毒液、容器、消</w:t>
            </w: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  <w:lang w:eastAsia="zh-CN"/>
              </w:rPr>
              <w:t>毒喷壶、消毒棉签等。</w:t>
            </w:r>
          </w:p>
        </w:tc>
      </w:tr>
      <w:tr w14:paraId="4D248C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2271" w:type="dxa"/>
            <w:vAlign w:val="center"/>
          </w:tcPr>
          <w:p w14:paraId="4C0D8E91">
            <w:pPr>
              <w:pStyle w:val="12"/>
              <w:spacing w:before="101" w:line="225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3"/>
                <w:sz w:val="28"/>
                <w:szCs w:val="28"/>
              </w:rPr>
              <w:t>安全管理设备</w:t>
            </w:r>
          </w:p>
        </w:tc>
        <w:tc>
          <w:tcPr>
            <w:tcW w:w="7511" w:type="dxa"/>
            <w:vAlign w:val="center"/>
          </w:tcPr>
          <w:p w14:paraId="4EF9FBD4">
            <w:pPr>
              <w:pStyle w:val="12"/>
              <w:spacing w:before="153" w:line="341" w:lineRule="auto"/>
              <w:ind w:left="126" w:right="110" w:firstLine="6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符合消防安全规定，对于开展艾灸、火疗等</w:t>
            </w:r>
            <w:r>
              <w:rPr>
                <w:rFonts w:hint="eastAsia" w:ascii="仿宋_GB2312" w:hAnsi="仿宋_GB2312" w:eastAsia="仿宋_GB2312" w:cs="仿宋_GB2312"/>
                <w:spacing w:val="18"/>
                <w:sz w:val="28"/>
                <w:szCs w:val="28"/>
                <w:lang w:eastAsia="zh-CN"/>
              </w:rPr>
              <w:t>技术的治疗室应配备专用阻燃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6"/>
                <w:sz w:val="28"/>
                <w:szCs w:val="28"/>
                <w:lang w:eastAsia="zh-CN"/>
              </w:rPr>
              <w:t>围帘、</w:t>
            </w:r>
            <w:r>
              <w:rPr>
                <w:rFonts w:hint="eastAsia" w:ascii="仿宋_GB2312" w:hAnsi="仿宋_GB2312" w:eastAsia="仿宋_GB2312" w:cs="仿宋_GB2312"/>
                <w:spacing w:val="18"/>
                <w:sz w:val="28"/>
                <w:szCs w:val="28"/>
                <w:lang w:eastAsia="zh-CN"/>
              </w:rPr>
              <w:t>灭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  <w:lang w:eastAsia="zh-CN"/>
              </w:rPr>
              <w:t>火罐或灭火毯等。</w:t>
            </w:r>
          </w:p>
        </w:tc>
      </w:tr>
    </w:tbl>
    <w:p w14:paraId="1F3F0E6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中医护理门诊设施设备配置目录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532970"/>
    <w:rsid w:val="00123E32"/>
    <w:rsid w:val="00132FD2"/>
    <w:rsid w:val="00172DD6"/>
    <w:rsid w:val="0034347B"/>
    <w:rsid w:val="003D2AEF"/>
    <w:rsid w:val="003F5F2A"/>
    <w:rsid w:val="004D3028"/>
    <w:rsid w:val="004F1E09"/>
    <w:rsid w:val="00532970"/>
    <w:rsid w:val="0063520A"/>
    <w:rsid w:val="0078459D"/>
    <w:rsid w:val="0078512A"/>
    <w:rsid w:val="00965B09"/>
    <w:rsid w:val="009B10AB"/>
    <w:rsid w:val="00A36E66"/>
    <w:rsid w:val="00A71B48"/>
    <w:rsid w:val="00AF238A"/>
    <w:rsid w:val="00B300FD"/>
    <w:rsid w:val="00BE0D83"/>
    <w:rsid w:val="00BF46F3"/>
    <w:rsid w:val="00BF4C1E"/>
    <w:rsid w:val="00C05AD7"/>
    <w:rsid w:val="00CC56F8"/>
    <w:rsid w:val="00D57824"/>
    <w:rsid w:val="00DF62F0"/>
    <w:rsid w:val="00EB35DD"/>
    <w:rsid w:val="00EC2085"/>
    <w:rsid w:val="00FB5A67"/>
    <w:rsid w:val="00FE7D84"/>
    <w:rsid w:val="01066A48"/>
    <w:rsid w:val="015E6884"/>
    <w:rsid w:val="01E176BF"/>
    <w:rsid w:val="02906F11"/>
    <w:rsid w:val="029A38E8"/>
    <w:rsid w:val="02D07463"/>
    <w:rsid w:val="033E4BBF"/>
    <w:rsid w:val="03A762C0"/>
    <w:rsid w:val="042B184D"/>
    <w:rsid w:val="04AD3DAA"/>
    <w:rsid w:val="04B64A7E"/>
    <w:rsid w:val="052C2A7F"/>
    <w:rsid w:val="056800F4"/>
    <w:rsid w:val="05856AD5"/>
    <w:rsid w:val="05D11BD7"/>
    <w:rsid w:val="0626650E"/>
    <w:rsid w:val="065B5A88"/>
    <w:rsid w:val="07351E35"/>
    <w:rsid w:val="076D5A73"/>
    <w:rsid w:val="07972AF0"/>
    <w:rsid w:val="07C1191B"/>
    <w:rsid w:val="07CD4764"/>
    <w:rsid w:val="08242C5A"/>
    <w:rsid w:val="084F5179"/>
    <w:rsid w:val="087868B3"/>
    <w:rsid w:val="08931509"/>
    <w:rsid w:val="08B51480"/>
    <w:rsid w:val="098A46BA"/>
    <w:rsid w:val="0A0A75A9"/>
    <w:rsid w:val="0A4C5091"/>
    <w:rsid w:val="0A62116B"/>
    <w:rsid w:val="0A9749DB"/>
    <w:rsid w:val="0ACA6D38"/>
    <w:rsid w:val="0B3A4E45"/>
    <w:rsid w:val="0B6C7DF0"/>
    <w:rsid w:val="0B753148"/>
    <w:rsid w:val="0C4B5863"/>
    <w:rsid w:val="0C556609"/>
    <w:rsid w:val="0CBE28CD"/>
    <w:rsid w:val="0CCD48BE"/>
    <w:rsid w:val="0CD85739"/>
    <w:rsid w:val="0CDD71F7"/>
    <w:rsid w:val="0DAA05D2"/>
    <w:rsid w:val="0DD028B8"/>
    <w:rsid w:val="0DDF0D4D"/>
    <w:rsid w:val="0DEF71E2"/>
    <w:rsid w:val="0E0634EC"/>
    <w:rsid w:val="0E2844A2"/>
    <w:rsid w:val="0E402CD1"/>
    <w:rsid w:val="0E7A1EC2"/>
    <w:rsid w:val="0E811E04"/>
    <w:rsid w:val="0E863C41"/>
    <w:rsid w:val="0ECA5559"/>
    <w:rsid w:val="0EE7E6AA"/>
    <w:rsid w:val="0EFF9BE8"/>
    <w:rsid w:val="0F157046"/>
    <w:rsid w:val="0F262889"/>
    <w:rsid w:val="0F332584"/>
    <w:rsid w:val="0F5D461F"/>
    <w:rsid w:val="105570A4"/>
    <w:rsid w:val="105E5366"/>
    <w:rsid w:val="10945EE0"/>
    <w:rsid w:val="10CC07F4"/>
    <w:rsid w:val="11333231"/>
    <w:rsid w:val="11457119"/>
    <w:rsid w:val="11512224"/>
    <w:rsid w:val="11643A43"/>
    <w:rsid w:val="118041DE"/>
    <w:rsid w:val="11823EC9"/>
    <w:rsid w:val="11DD1097"/>
    <w:rsid w:val="120D4DF8"/>
    <w:rsid w:val="124D097B"/>
    <w:rsid w:val="12AC2FEB"/>
    <w:rsid w:val="12F7BEA5"/>
    <w:rsid w:val="12F92BFB"/>
    <w:rsid w:val="12FD414F"/>
    <w:rsid w:val="13921D11"/>
    <w:rsid w:val="13C06F2A"/>
    <w:rsid w:val="143B440F"/>
    <w:rsid w:val="14A90604"/>
    <w:rsid w:val="14E60C13"/>
    <w:rsid w:val="15202377"/>
    <w:rsid w:val="158E28A1"/>
    <w:rsid w:val="159E5275"/>
    <w:rsid w:val="15CF16A7"/>
    <w:rsid w:val="15DB44F0"/>
    <w:rsid w:val="15FA6724"/>
    <w:rsid w:val="16026BD5"/>
    <w:rsid w:val="167406F6"/>
    <w:rsid w:val="16A11295"/>
    <w:rsid w:val="16DB6FDB"/>
    <w:rsid w:val="17081314"/>
    <w:rsid w:val="170F26A3"/>
    <w:rsid w:val="174006DB"/>
    <w:rsid w:val="17421FDE"/>
    <w:rsid w:val="17991F6C"/>
    <w:rsid w:val="182932F0"/>
    <w:rsid w:val="184A3781"/>
    <w:rsid w:val="18621CB8"/>
    <w:rsid w:val="18A562B3"/>
    <w:rsid w:val="18D07C10"/>
    <w:rsid w:val="19EC0A79"/>
    <w:rsid w:val="1A1574B0"/>
    <w:rsid w:val="1A3348FA"/>
    <w:rsid w:val="1A367F46"/>
    <w:rsid w:val="1A420699"/>
    <w:rsid w:val="1AFD9C58"/>
    <w:rsid w:val="1B4072CF"/>
    <w:rsid w:val="1B44106B"/>
    <w:rsid w:val="1BEC6B0F"/>
    <w:rsid w:val="1BFB9A58"/>
    <w:rsid w:val="1BFFB2D1"/>
    <w:rsid w:val="1C330BE1"/>
    <w:rsid w:val="1C481A99"/>
    <w:rsid w:val="1CBD66FD"/>
    <w:rsid w:val="1D8027D0"/>
    <w:rsid w:val="1D905BC0"/>
    <w:rsid w:val="1DBDAC21"/>
    <w:rsid w:val="1DBF2EAC"/>
    <w:rsid w:val="1E01217A"/>
    <w:rsid w:val="1E1A560A"/>
    <w:rsid w:val="1E48649A"/>
    <w:rsid w:val="1EBF0EDC"/>
    <w:rsid w:val="1EC370BA"/>
    <w:rsid w:val="1EEA3B0B"/>
    <w:rsid w:val="1EFFA753"/>
    <w:rsid w:val="1F0B7BF4"/>
    <w:rsid w:val="1F2111C5"/>
    <w:rsid w:val="1F923E71"/>
    <w:rsid w:val="1FB7415D"/>
    <w:rsid w:val="1FE346CD"/>
    <w:rsid w:val="1FFE1506"/>
    <w:rsid w:val="1FFF24A4"/>
    <w:rsid w:val="20256A93"/>
    <w:rsid w:val="20797496"/>
    <w:rsid w:val="207D242B"/>
    <w:rsid w:val="20C507EA"/>
    <w:rsid w:val="20CE0ED9"/>
    <w:rsid w:val="212705E9"/>
    <w:rsid w:val="21747B98"/>
    <w:rsid w:val="21A96B95"/>
    <w:rsid w:val="22BF31CF"/>
    <w:rsid w:val="22D60519"/>
    <w:rsid w:val="22FF88B4"/>
    <w:rsid w:val="232B0864"/>
    <w:rsid w:val="232F6C87"/>
    <w:rsid w:val="23386ADD"/>
    <w:rsid w:val="234436D4"/>
    <w:rsid w:val="2371508C"/>
    <w:rsid w:val="23DF33FD"/>
    <w:rsid w:val="240A66CC"/>
    <w:rsid w:val="241035B6"/>
    <w:rsid w:val="2450613D"/>
    <w:rsid w:val="247026F4"/>
    <w:rsid w:val="24D32F62"/>
    <w:rsid w:val="24F15196"/>
    <w:rsid w:val="250255F5"/>
    <w:rsid w:val="250749B9"/>
    <w:rsid w:val="259C77F7"/>
    <w:rsid w:val="25DB3DEA"/>
    <w:rsid w:val="260E7FC9"/>
    <w:rsid w:val="261C67D6"/>
    <w:rsid w:val="26CB02AF"/>
    <w:rsid w:val="278E547E"/>
    <w:rsid w:val="27AB7898"/>
    <w:rsid w:val="27D0499C"/>
    <w:rsid w:val="28131FF0"/>
    <w:rsid w:val="28793E20"/>
    <w:rsid w:val="28DC7F0B"/>
    <w:rsid w:val="29AF73CD"/>
    <w:rsid w:val="29FB2613"/>
    <w:rsid w:val="2A2878AC"/>
    <w:rsid w:val="2A693A20"/>
    <w:rsid w:val="2A6D1762"/>
    <w:rsid w:val="2A720B27"/>
    <w:rsid w:val="2A8E5B5E"/>
    <w:rsid w:val="2A9767DF"/>
    <w:rsid w:val="2B1F1365"/>
    <w:rsid w:val="2B472DF4"/>
    <w:rsid w:val="2B677BFF"/>
    <w:rsid w:val="2C245E51"/>
    <w:rsid w:val="2C510453"/>
    <w:rsid w:val="2C59D8FB"/>
    <w:rsid w:val="2CB27900"/>
    <w:rsid w:val="2CED9455"/>
    <w:rsid w:val="2CF972DD"/>
    <w:rsid w:val="2DB04CAF"/>
    <w:rsid w:val="2DBD6374"/>
    <w:rsid w:val="2E175BCA"/>
    <w:rsid w:val="2E3D2BA7"/>
    <w:rsid w:val="2E3F6F72"/>
    <w:rsid w:val="2E4B1DBB"/>
    <w:rsid w:val="2E782484"/>
    <w:rsid w:val="2E8D1C5B"/>
    <w:rsid w:val="2EB054B2"/>
    <w:rsid w:val="2EEFB1CC"/>
    <w:rsid w:val="2EFF6923"/>
    <w:rsid w:val="2F176141"/>
    <w:rsid w:val="2F181547"/>
    <w:rsid w:val="2F324D29"/>
    <w:rsid w:val="2F37C189"/>
    <w:rsid w:val="2F3C5BA7"/>
    <w:rsid w:val="2F416BFE"/>
    <w:rsid w:val="2F5F7B4D"/>
    <w:rsid w:val="30071C3E"/>
    <w:rsid w:val="306453B6"/>
    <w:rsid w:val="30733A05"/>
    <w:rsid w:val="30A84BBC"/>
    <w:rsid w:val="30B04157"/>
    <w:rsid w:val="31926C40"/>
    <w:rsid w:val="31C0486E"/>
    <w:rsid w:val="32621481"/>
    <w:rsid w:val="32A84668"/>
    <w:rsid w:val="32EFB3B0"/>
    <w:rsid w:val="332119AB"/>
    <w:rsid w:val="333FB5BB"/>
    <w:rsid w:val="33584C40"/>
    <w:rsid w:val="33955E5F"/>
    <w:rsid w:val="33BE2C07"/>
    <w:rsid w:val="33D91E4A"/>
    <w:rsid w:val="34203461"/>
    <w:rsid w:val="347E456C"/>
    <w:rsid w:val="34DF0C6C"/>
    <w:rsid w:val="356F5044"/>
    <w:rsid w:val="35E6061B"/>
    <w:rsid w:val="35FB0087"/>
    <w:rsid w:val="36767BF1"/>
    <w:rsid w:val="36A4650C"/>
    <w:rsid w:val="37321D6A"/>
    <w:rsid w:val="379C6D5F"/>
    <w:rsid w:val="37CD3840"/>
    <w:rsid w:val="37FA03AE"/>
    <w:rsid w:val="381C6576"/>
    <w:rsid w:val="382C4A0B"/>
    <w:rsid w:val="38806B05"/>
    <w:rsid w:val="389350CC"/>
    <w:rsid w:val="39445A80"/>
    <w:rsid w:val="39AD282D"/>
    <w:rsid w:val="39C268B5"/>
    <w:rsid w:val="3A3F1290"/>
    <w:rsid w:val="3AB605BC"/>
    <w:rsid w:val="3ADD15D4"/>
    <w:rsid w:val="3AF795BA"/>
    <w:rsid w:val="3B0C3DCB"/>
    <w:rsid w:val="3B2A0FAA"/>
    <w:rsid w:val="3B2F118E"/>
    <w:rsid w:val="3B3F51A6"/>
    <w:rsid w:val="3BC907C3"/>
    <w:rsid w:val="3BE048E2"/>
    <w:rsid w:val="3BE6729B"/>
    <w:rsid w:val="3BF59FF0"/>
    <w:rsid w:val="3BF75620"/>
    <w:rsid w:val="3C793F97"/>
    <w:rsid w:val="3CA8487C"/>
    <w:rsid w:val="3D12669C"/>
    <w:rsid w:val="3D4313C4"/>
    <w:rsid w:val="3D485717"/>
    <w:rsid w:val="3D7BB025"/>
    <w:rsid w:val="3D8C1AA8"/>
    <w:rsid w:val="3DBF4698"/>
    <w:rsid w:val="3DBFD3E6"/>
    <w:rsid w:val="3DF7042E"/>
    <w:rsid w:val="3DFF6A97"/>
    <w:rsid w:val="3E35312F"/>
    <w:rsid w:val="3E646581"/>
    <w:rsid w:val="3E7DF6B3"/>
    <w:rsid w:val="3E9A67C1"/>
    <w:rsid w:val="3EB7BB9A"/>
    <w:rsid w:val="3EEA97C6"/>
    <w:rsid w:val="3EFE7B47"/>
    <w:rsid w:val="3F2A77CA"/>
    <w:rsid w:val="3F2F775D"/>
    <w:rsid w:val="3F3E1DB9"/>
    <w:rsid w:val="3F424B14"/>
    <w:rsid w:val="3F4F5483"/>
    <w:rsid w:val="3F6B2091"/>
    <w:rsid w:val="3FAF1A97"/>
    <w:rsid w:val="3FB79F23"/>
    <w:rsid w:val="3FE7CF31"/>
    <w:rsid w:val="3FEFECDE"/>
    <w:rsid w:val="3FFEC1EB"/>
    <w:rsid w:val="401E4981"/>
    <w:rsid w:val="40842EF9"/>
    <w:rsid w:val="409D6950"/>
    <w:rsid w:val="4100330A"/>
    <w:rsid w:val="412D2C8C"/>
    <w:rsid w:val="41E07D3E"/>
    <w:rsid w:val="42220C2D"/>
    <w:rsid w:val="425C6541"/>
    <w:rsid w:val="427D639F"/>
    <w:rsid w:val="42EA174A"/>
    <w:rsid w:val="42EF1AA4"/>
    <w:rsid w:val="4377461A"/>
    <w:rsid w:val="43C0796C"/>
    <w:rsid w:val="442A3DC9"/>
    <w:rsid w:val="443D23EB"/>
    <w:rsid w:val="444A644B"/>
    <w:rsid w:val="44B33DBE"/>
    <w:rsid w:val="44F40E4C"/>
    <w:rsid w:val="45351D88"/>
    <w:rsid w:val="453F0E4E"/>
    <w:rsid w:val="460A2104"/>
    <w:rsid w:val="4618037D"/>
    <w:rsid w:val="46496ED5"/>
    <w:rsid w:val="465266D1"/>
    <w:rsid w:val="465A14A9"/>
    <w:rsid w:val="46821C9A"/>
    <w:rsid w:val="469D6AD4"/>
    <w:rsid w:val="46B0341C"/>
    <w:rsid w:val="46BF4C9C"/>
    <w:rsid w:val="46DA3884"/>
    <w:rsid w:val="46FA5CD4"/>
    <w:rsid w:val="47720397"/>
    <w:rsid w:val="479B74B7"/>
    <w:rsid w:val="47DE1152"/>
    <w:rsid w:val="47F15329"/>
    <w:rsid w:val="48075CA7"/>
    <w:rsid w:val="487B2E45"/>
    <w:rsid w:val="497B7093"/>
    <w:rsid w:val="4A0F5F3A"/>
    <w:rsid w:val="4A595408"/>
    <w:rsid w:val="4AD16908"/>
    <w:rsid w:val="4AE1593D"/>
    <w:rsid w:val="4AF84C20"/>
    <w:rsid w:val="4B83098E"/>
    <w:rsid w:val="4BA17066"/>
    <w:rsid w:val="4BC845F3"/>
    <w:rsid w:val="4BE3142D"/>
    <w:rsid w:val="4BE541EC"/>
    <w:rsid w:val="4C5C4D3B"/>
    <w:rsid w:val="4CA87F80"/>
    <w:rsid w:val="4CAC7A71"/>
    <w:rsid w:val="4CC50B32"/>
    <w:rsid w:val="4DA91094"/>
    <w:rsid w:val="4DD94895"/>
    <w:rsid w:val="4DF04DAC"/>
    <w:rsid w:val="4E66521C"/>
    <w:rsid w:val="4E8056FE"/>
    <w:rsid w:val="4E813A0E"/>
    <w:rsid w:val="4F8847C5"/>
    <w:rsid w:val="4F93B8E3"/>
    <w:rsid w:val="4FDA7866"/>
    <w:rsid w:val="4FFBE8DF"/>
    <w:rsid w:val="503E4E84"/>
    <w:rsid w:val="50511E44"/>
    <w:rsid w:val="5080549C"/>
    <w:rsid w:val="508D1967"/>
    <w:rsid w:val="50D457E8"/>
    <w:rsid w:val="517B3EB5"/>
    <w:rsid w:val="51856AE2"/>
    <w:rsid w:val="51D90034"/>
    <w:rsid w:val="51F321C6"/>
    <w:rsid w:val="51F36142"/>
    <w:rsid w:val="531445C2"/>
    <w:rsid w:val="53FF6886"/>
    <w:rsid w:val="546E1AAF"/>
    <w:rsid w:val="548660DC"/>
    <w:rsid w:val="54B27EE3"/>
    <w:rsid w:val="54E029AD"/>
    <w:rsid w:val="5555AEDA"/>
    <w:rsid w:val="55FE41C5"/>
    <w:rsid w:val="568176D9"/>
    <w:rsid w:val="569C0B56"/>
    <w:rsid w:val="56BA0FDC"/>
    <w:rsid w:val="57D35153"/>
    <w:rsid w:val="57E207EA"/>
    <w:rsid w:val="58204DDE"/>
    <w:rsid w:val="582D7E10"/>
    <w:rsid w:val="585F1E3B"/>
    <w:rsid w:val="58953AAF"/>
    <w:rsid w:val="58BFBA9D"/>
    <w:rsid w:val="58C3686E"/>
    <w:rsid w:val="58F5279F"/>
    <w:rsid w:val="59071E29"/>
    <w:rsid w:val="599C85AE"/>
    <w:rsid w:val="5A8E4EF3"/>
    <w:rsid w:val="5AB75AE4"/>
    <w:rsid w:val="5AFB7C61"/>
    <w:rsid w:val="5AFE261A"/>
    <w:rsid w:val="5AFF16B3"/>
    <w:rsid w:val="5B0326A4"/>
    <w:rsid w:val="5B7E68FD"/>
    <w:rsid w:val="5BF412EC"/>
    <w:rsid w:val="5BFBBCA6"/>
    <w:rsid w:val="5BFD88CC"/>
    <w:rsid w:val="5BFF01D4"/>
    <w:rsid w:val="5C1178F0"/>
    <w:rsid w:val="5C2C0286"/>
    <w:rsid w:val="5C8C51C9"/>
    <w:rsid w:val="5D663C6C"/>
    <w:rsid w:val="5D7F794C"/>
    <w:rsid w:val="5DFF6E3C"/>
    <w:rsid w:val="5E1F373E"/>
    <w:rsid w:val="5E6F2175"/>
    <w:rsid w:val="5EDC24BE"/>
    <w:rsid w:val="5EE07C97"/>
    <w:rsid w:val="5EE24A63"/>
    <w:rsid w:val="5EF808F3"/>
    <w:rsid w:val="5F167257"/>
    <w:rsid w:val="5F376B77"/>
    <w:rsid w:val="5F7E4C29"/>
    <w:rsid w:val="5F7E865C"/>
    <w:rsid w:val="5F87F600"/>
    <w:rsid w:val="5FA016B7"/>
    <w:rsid w:val="5FAE5456"/>
    <w:rsid w:val="5FBB5AF3"/>
    <w:rsid w:val="5FDB14AC"/>
    <w:rsid w:val="5FDBB1B4"/>
    <w:rsid w:val="5FFDE908"/>
    <w:rsid w:val="60146320"/>
    <w:rsid w:val="603C7054"/>
    <w:rsid w:val="60653448"/>
    <w:rsid w:val="608027D0"/>
    <w:rsid w:val="61B03707"/>
    <w:rsid w:val="62586279"/>
    <w:rsid w:val="62EC4C13"/>
    <w:rsid w:val="63161C90"/>
    <w:rsid w:val="63584057"/>
    <w:rsid w:val="636D5D54"/>
    <w:rsid w:val="6384309D"/>
    <w:rsid w:val="6420238B"/>
    <w:rsid w:val="64964415"/>
    <w:rsid w:val="64B81251"/>
    <w:rsid w:val="64C85236"/>
    <w:rsid w:val="655F347A"/>
    <w:rsid w:val="657A6EF0"/>
    <w:rsid w:val="659D5CF0"/>
    <w:rsid w:val="65A33B2D"/>
    <w:rsid w:val="65FE597D"/>
    <w:rsid w:val="66576847"/>
    <w:rsid w:val="66CB3E1B"/>
    <w:rsid w:val="66F81EE4"/>
    <w:rsid w:val="670332AA"/>
    <w:rsid w:val="67654F94"/>
    <w:rsid w:val="677B6565"/>
    <w:rsid w:val="679A4C3E"/>
    <w:rsid w:val="67CD165D"/>
    <w:rsid w:val="67D143D7"/>
    <w:rsid w:val="67DD7FA5"/>
    <w:rsid w:val="67E91721"/>
    <w:rsid w:val="680622D3"/>
    <w:rsid w:val="68386205"/>
    <w:rsid w:val="68A12A5C"/>
    <w:rsid w:val="691D7431"/>
    <w:rsid w:val="69213384"/>
    <w:rsid w:val="693370F8"/>
    <w:rsid w:val="698C77F2"/>
    <w:rsid w:val="69C77840"/>
    <w:rsid w:val="69F19A6C"/>
    <w:rsid w:val="6A723C50"/>
    <w:rsid w:val="6AA81420"/>
    <w:rsid w:val="6AFAD43E"/>
    <w:rsid w:val="6B056210"/>
    <w:rsid w:val="6B6F76F1"/>
    <w:rsid w:val="6BD6CBC0"/>
    <w:rsid w:val="6C742AB1"/>
    <w:rsid w:val="6CA64085"/>
    <w:rsid w:val="6CF133C2"/>
    <w:rsid w:val="6CFF2914"/>
    <w:rsid w:val="6D415B5B"/>
    <w:rsid w:val="6D6F5141"/>
    <w:rsid w:val="6D771957"/>
    <w:rsid w:val="6DD54EAC"/>
    <w:rsid w:val="6DEC3975"/>
    <w:rsid w:val="6DF7E097"/>
    <w:rsid w:val="6E0252EB"/>
    <w:rsid w:val="6E492EA5"/>
    <w:rsid w:val="6E69536A"/>
    <w:rsid w:val="6E964D69"/>
    <w:rsid w:val="6E984D73"/>
    <w:rsid w:val="6ECC76A7"/>
    <w:rsid w:val="6F6A1399"/>
    <w:rsid w:val="6F756023"/>
    <w:rsid w:val="6F77A7B3"/>
    <w:rsid w:val="6F8001BF"/>
    <w:rsid w:val="6FAEC338"/>
    <w:rsid w:val="6FFBE47A"/>
    <w:rsid w:val="71431EA2"/>
    <w:rsid w:val="718D75C1"/>
    <w:rsid w:val="719374FA"/>
    <w:rsid w:val="71AB8D47"/>
    <w:rsid w:val="71E754B7"/>
    <w:rsid w:val="71EF202A"/>
    <w:rsid w:val="720B74BE"/>
    <w:rsid w:val="727E1D88"/>
    <w:rsid w:val="72D80D10"/>
    <w:rsid w:val="72FF2F86"/>
    <w:rsid w:val="733221CE"/>
    <w:rsid w:val="734B4C3C"/>
    <w:rsid w:val="736C1E66"/>
    <w:rsid w:val="736F06EC"/>
    <w:rsid w:val="737E18B7"/>
    <w:rsid w:val="739369E5"/>
    <w:rsid w:val="73A330CC"/>
    <w:rsid w:val="73E02541"/>
    <w:rsid w:val="73F71BE3"/>
    <w:rsid w:val="743E7870"/>
    <w:rsid w:val="7463285B"/>
    <w:rsid w:val="7496678D"/>
    <w:rsid w:val="74DB0643"/>
    <w:rsid w:val="74F05C86"/>
    <w:rsid w:val="74FF4332"/>
    <w:rsid w:val="750E27C7"/>
    <w:rsid w:val="755D72AA"/>
    <w:rsid w:val="75707EC1"/>
    <w:rsid w:val="7579DF74"/>
    <w:rsid w:val="75812F99"/>
    <w:rsid w:val="75842A89"/>
    <w:rsid w:val="759A22AD"/>
    <w:rsid w:val="75BD9245"/>
    <w:rsid w:val="75C15A8B"/>
    <w:rsid w:val="75CD4430"/>
    <w:rsid w:val="75FEB712"/>
    <w:rsid w:val="762D45B4"/>
    <w:rsid w:val="764D0227"/>
    <w:rsid w:val="76B98B3A"/>
    <w:rsid w:val="76BE3ADE"/>
    <w:rsid w:val="773955FE"/>
    <w:rsid w:val="7746449A"/>
    <w:rsid w:val="774F24EA"/>
    <w:rsid w:val="775A1CF3"/>
    <w:rsid w:val="775D4CFA"/>
    <w:rsid w:val="776B3F01"/>
    <w:rsid w:val="7775D892"/>
    <w:rsid w:val="779A6594"/>
    <w:rsid w:val="77AD28F4"/>
    <w:rsid w:val="77BB669E"/>
    <w:rsid w:val="77D53A70"/>
    <w:rsid w:val="77D80B52"/>
    <w:rsid w:val="77E74DF5"/>
    <w:rsid w:val="77E756F9"/>
    <w:rsid w:val="77F5B18C"/>
    <w:rsid w:val="77FF2661"/>
    <w:rsid w:val="781A1483"/>
    <w:rsid w:val="78782796"/>
    <w:rsid w:val="78FAB231"/>
    <w:rsid w:val="79002D6F"/>
    <w:rsid w:val="79017CEB"/>
    <w:rsid w:val="79507852"/>
    <w:rsid w:val="79EF178C"/>
    <w:rsid w:val="7A1608BB"/>
    <w:rsid w:val="7A923E9A"/>
    <w:rsid w:val="7AC758F2"/>
    <w:rsid w:val="7AF7F8C0"/>
    <w:rsid w:val="7B0E1773"/>
    <w:rsid w:val="7B31395C"/>
    <w:rsid w:val="7B4D6675"/>
    <w:rsid w:val="7B5B51EA"/>
    <w:rsid w:val="7B631D8F"/>
    <w:rsid w:val="7B7454CF"/>
    <w:rsid w:val="7B783090"/>
    <w:rsid w:val="7B7F69EE"/>
    <w:rsid w:val="7B7FE011"/>
    <w:rsid w:val="7BB340C8"/>
    <w:rsid w:val="7BB5EB7F"/>
    <w:rsid w:val="7BB97BA2"/>
    <w:rsid w:val="7BBF0DDF"/>
    <w:rsid w:val="7BC462D5"/>
    <w:rsid w:val="7BD753B8"/>
    <w:rsid w:val="7BDD680E"/>
    <w:rsid w:val="7BDF310F"/>
    <w:rsid w:val="7BE96502"/>
    <w:rsid w:val="7BEB6EAE"/>
    <w:rsid w:val="7BF9C3F1"/>
    <w:rsid w:val="7BFBD57E"/>
    <w:rsid w:val="7BFC938F"/>
    <w:rsid w:val="7BFE8518"/>
    <w:rsid w:val="7BFF276A"/>
    <w:rsid w:val="7BFFE9B9"/>
    <w:rsid w:val="7C38637B"/>
    <w:rsid w:val="7C3A8A1A"/>
    <w:rsid w:val="7C67355C"/>
    <w:rsid w:val="7C6A6C95"/>
    <w:rsid w:val="7C727ADF"/>
    <w:rsid w:val="7CC54E23"/>
    <w:rsid w:val="7CF93A9A"/>
    <w:rsid w:val="7CFF63A4"/>
    <w:rsid w:val="7D965A4F"/>
    <w:rsid w:val="7DA95783"/>
    <w:rsid w:val="7DBBF539"/>
    <w:rsid w:val="7DBD786C"/>
    <w:rsid w:val="7DDD9BC9"/>
    <w:rsid w:val="7DDFB376"/>
    <w:rsid w:val="7DEE2097"/>
    <w:rsid w:val="7DF39439"/>
    <w:rsid w:val="7DF7E604"/>
    <w:rsid w:val="7DFA30A4"/>
    <w:rsid w:val="7DFA6CA0"/>
    <w:rsid w:val="7E336FAC"/>
    <w:rsid w:val="7E3F35BA"/>
    <w:rsid w:val="7E45DE80"/>
    <w:rsid w:val="7E7BDCD8"/>
    <w:rsid w:val="7E9B4B9A"/>
    <w:rsid w:val="7EBA15A2"/>
    <w:rsid w:val="7EBD5BF5"/>
    <w:rsid w:val="7EDA196C"/>
    <w:rsid w:val="7EE74727"/>
    <w:rsid w:val="7EFB78BF"/>
    <w:rsid w:val="7F092007"/>
    <w:rsid w:val="7F3A4E68"/>
    <w:rsid w:val="7F3F854E"/>
    <w:rsid w:val="7F59D042"/>
    <w:rsid w:val="7F655382"/>
    <w:rsid w:val="7F6F0FD7"/>
    <w:rsid w:val="7F7DF8C5"/>
    <w:rsid w:val="7F945FBF"/>
    <w:rsid w:val="7FA3340F"/>
    <w:rsid w:val="7FB47015"/>
    <w:rsid w:val="7FB6C7EC"/>
    <w:rsid w:val="7FCC5758"/>
    <w:rsid w:val="7FD574AD"/>
    <w:rsid w:val="7FEEB4ED"/>
    <w:rsid w:val="7FEEB78F"/>
    <w:rsid w:val="7FEF224D"/>
    <w:rsid w:val="7FF3AE51"/>
    <w:rsid w:val="7FF627D5"/>
    <w:rsid w:val="7FFB1409"/>
    <w:rsid w:val="7FFDB9CF"/>
    <w:rsid w:val="7FFE1731"/>
    <w:rsid w:val="7FFE1993"/>
    <w:rsid w:val="7FFF0168"/>
    <w:rsid w:val="7FFF444E"/>
    <w:rsid w:val="7FFFC3DC"/>
    <w:rsid w:val="8BECB1D7"/>
    <w:rsid w:val="8E3F69F1"/>
    <w:rsid w:val="98BED612"/>
    <w:rsid w:val="99FFB443"/>
    <w:rsid w:val="9EEB12C6"/>
    <w:rsid w:val="9F5F561C"/>
    <w:rsid w:val="9FCE30E2"/>
    <w:rsid w:val="9FE78597"/>
    <w:rsid w:val="AAFE1C17"/>
    <w:rsid w:val="ABBD4EF4"/>
    <w:rsid w:val="ABFF68BF"/>
    <w:rsid w:val="ACFA25EC"/>
    <w:rsid w:val="AEFF62B1"/>
    <w:rsid w:val="AFFB2AB8"/>
    <w:rsid w:val="AFFE2CE5"/>
    <w:rsid w:val="B2F77562"/>
    <w:rsid w:val="B385559F"/>
    <w:rsid w:val="B3FFC13A"/>
    <w:rsid w:val="B5EDF88F"/>
    <w:rsid w:val="B76F1620"/>
    <w:rsid w:val="B7BFB539"/>
    <w:rsid w:val="B7FBD3C7"/>
    <w:rsid w:val="B8FF1796"/>
    <w:rsid w:val="B95D73ED"/>
    <w:rsid w:val="BBD08B0D"/>
    <w:rsid w:val="BBEFC5AF"/>
    <w:rsid w:val="BBF1D5E9"/>
    <w:rsid w:val="BBFFF0D2"/>
    <w:rsid w:val="BCB45448"/>
    <w:rsid w:val="BDBB88BF"/>
    <w:rsid w:val="BDF5A82D"/>
    <w:rsid w:val="BF9C095C"/>
    <w:rsid w:val="BFB7887C"/>
    <w:rsid w:val="BFBA260D"/>
    <w:rsid w:val="BFBB70A4"/>
    <w:rsid w:val="BFDF7DC5"/>
    <w:rsid w:val="BFDF8211"/>
    <w:rsid w:val="BFFFE9A5"/>
    <w:rsid w:val="C5BF2802"/>
    <w:rsid w:val="C62BB587"/>
    <w:rsid w:val="C7FE9A42"/>
    <w:rsid w:val="CB7502D1"/>
    <w:rsid w:val="CBEE9BE3"/>
    <w:rsid w:val="CBFF7E9A"/>
    <w:rsid w:val="CF57B37C"/>
    <w:rsid w:val="CFDF4713"/>
    <w:rsid w:val="CFED3964"/>
    <w:rsid w:val="CFFB224C"/>
    <w:rsid w:val="CFFDB100"/>
    <w:rsid w:val="CFFFDF8B"/>
    <w:rsid w:val="D3C1780D"/>
    <w:rsid w:val="D3DB6D25"/>
    <w:rsid w:val="D3EF2605"/>
    <w:rsid w:val="D55B5E36"/>
    <w:rsid w:val="D67FF42B"/>
    <w:rsid w:val="D6DEE558"/>
    <w:rsid w:val="D7FE4A91"/>
    <w:rsid w:val="D7FF875B"/>
    <w:rsid w:val="DACFFF98"/>
    <w:rsid w:val="DB374A54"/>
    <w:rsid w:val="DB7E976B"/>
    <w:rsid w:val="DB9FA62D"/>
    <w:rsid w:val="DCFB7047"/>
    <w:rsid w:val="DD1A4A3E"/>
    <w:rsid w:val="DDF7220D"/>
    <w:rsid w:val="DE6FF779"/>
    <w:rsid w:val="DED9711F"/>
    <w:rsid w:val="DF681058"/>
    <w:rsid w:val="DFFA2AE0"/>
    <w:rsid w:val="DFFDB0E7"/>
    <w:rsid w:val="DFFF454C"/>
    <w:rsid w:val="DFFFFDD9"/>
    <w:rsid w:val="E387E645"/>
    <w:rsid w:val="E3BDD987"/>
    <w:rsid w:val="E537841A"/>
    <w:rsid w:val="E6A902A4"/>
    <w:rsid w:val="E77732D6"/>
    <w:rsid w:val="E7E7E112"/>
    <w:rsid w:val="E91A0E65"/>
    <w:rsid w:val="E99603E0"/>
    <w:rsid w:val="E9F72E0E"/>
    <w:rsid w:val="E9FF679D"/>
    <w:rsid w:val="EA6EEDBF"/>
    <w:rsid w:val="EA7EC8FC"/>
    <w:rsid w:val="EAAB5D1C"/>
    <w:rsid w:val="EB7FBB20"/>
    <w:rsid w:val="EBA3C3D2"/>
    <w:rsid w:val="EBF749EC"/>
    <w:rsid w:val="EBFBA98C"/>
    <w:rsid w:val="ECFDAE25"/>
    <w:rsid w:val="EDB75F7E"/>
    <w:rsid w:val="EDC737F8"/>
    <w:rsid w:val="EDEF7FC7"/>
    <w:rsid w:val="EDF932A0"/>
    <w:rsid w:val="EDFB9414"/>
    <w:rsid w:val="EDFE9457"/>
    <w:rsid w:val="EF7FE393"/>
    <w:rsid w:val="EFB9D55E"/>
    <w:rsid w:val="EFBE919C"/>
    <w:rsid w:val="EFDFB87E"/>
    <w:rsid w:val="EFFB65C9"/>
    <w:rsid w:val="EFFB7DD6"/>
    <w:rsid w:val="EFFD752A"/>
    <w:rsid w:val="EFFF3F7B"/>
    <w:rsid w:val="EFFFBAA8"/>
    <w:rsid w:val="EFFFEF46"/>
    <w:rsid w:val="F1DFCD9C"/>
    <w:rsid w:val="F2DF837C"/>
    <w:rsid w:val="F37D8224"/>
    <w:rsid w:val="F3EFE558"/>
    <w:rsid w:val="F3F931E6"/>
    <w:rsid w:val="F5BF58B7"/>
    <w:rsid w:val="F6BB9DB9"/>
    <w:rsid w:val="F6D75287"/>
    <w:rsid w:val="F6DDE065"/>
    <w:rsid w:val="F6EBADC9"/>
    <w:rsid w:val="F7A9D3F1"/>
    <w:rsid w:val="F7DF06F6"/>
    <w:rsid w:val="F7F3AE23"/>
    <w:rsid w:val="F7F9ED32"/>
    <w:rsid w:val="F9BFE724"/>
    <w:rsid w:val="F9F2396C"/>
    <w:rsid w:val="F9FD15EE"/>
    <w:rsid w:val="FA5E5C29"/>
    <w:rsid w:val="FB7EBC14"/>
    <w:rsid w:val="FB7FE93A"/>
    <w:rsid w:val="FBB7B989"/>
    <w:rsid w:val="FBFF021E"/>
    <w:rsid w:val="FC7F7260"/>
    <w:rsid w:val="FCD70F49"/>
    <w:rsid w:val="FCF9DBFA"/>
    <w:rsid w:val="FCFF84C0"/>
    <w:rsid w:val="FCFF8719"/>
    <w:rsid w:val="FD87D537"/>
    <w:rsid w:val="FD9FA8F7"/>
    <w:rsid w:val="FDBF5111"/>
    <w:rsid w:val="FDDF09E4"/>
    <w:rsid w:val="FDF3C434"/>
    <w:rsid w:val="FDFDA60E"/>
    <w:rsid w:val="FEBA7F11"/>
    <w:rsid w:val="FECF96AC"/>
    <w:rsid w:val="FEF3CE6E"/>
    <w:rsid w:val="FEF527DA"/>
    <w:rsid w:val="FEFDCF0C"/>
    <w:rsid w:val="FF0FF90E"/>
    <w:rsid w:val="FF3947C3"/>
    <w:rsid w:val="FF3B8E5D"/>
    <w:rsid w:val="FF5F45AA"/>
    <w:rsid w:val="FF685132"/>
    <w:rsid w:val="FF75785D"/>
    <w:rsid w:val="FF778023"/>
    <w:rsid w:val="FF79F7E8"/>
    <w:rsid w:val="FF7B5BFA"/>
    <w:rsid w:val="FF7C47D0"/>
    <w:rsid w:val="FF7FA747"/>
    <w:rsid w:val="FF9DE6F0"/>
    <w:rsid w:val="FFAD552A"/>
    <w:rsid w:val="FFD7462A"/>
    <w:rsid w:val="FFDEEA6C"/>
    <w:rsid w:val="FFE70E54"/>
    <w:rsid w:val="FFEB0D7E"/>
    <w:rsid w:val="FFEF3C94"/>
    <w:rsid w:val="FFEF43B1"/>
    <w:rsid w:val="FFF45607"/>
    <w:rsid w:val="FFFE76BB"/>
    <w:rsid w:val="FFFEFD26"/>
    <w:rsid w:val="FFFF504D"/>
    <w:rsid w:val="FFFF8076"/>
    <w:rsid w:val="FFFFE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5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customStyle="1" w:styleId="12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eastAsia="en-US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Char"/>
    <w:basedOn w:val="14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</Words>
  <Characters>386</Characters>
  <Lines>49</Lines>
  <Paragraphs>13</Paragraphs>
  <TotalTime>220</TotalTime>
  <ScaleCrop>false</ScaleCrop>
  <LinksUpToDate>false</LinksUpToDate>
  <CharactersWithSpaces>386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2025-05-11T11:11:00Z</dcterms:created>
  <dc:creator>Administrator</dc:creator>
  <cp:lastModifiedBy>徐富慧</cp:lastModifiedBy>
  <cp:lastPrinted>2025-09-18T10:31:00Z</cp:lastPrinted>
  <dcterms:modified xsi:type="dcterms:W3CDTF">2025-11-24T05:55:04Z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eyJoZGlkIjoiYjdhMDA0NWZjMTA1ZmE1NjIwOWQ3YmJmODY3MmE0YmEiLCJ1c2VySWQiOiIyNjE0ODkzMDcifQ==</vt:lpwstr>
  </property>
  <property fmtid="{D5CDD505-2E9C-101B-9397-08002B2CF9AE}" pid="4" name="ICV">
    <vt:lpwstr>F0E6412FF49A4E4C8DB155175A4A2311_12</vt:lpwstr>
  </property>
</Properties>
</file>