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line="555" w:lineRule="atLeast"/>
        <w:rPr>
          <w:color w:val="000000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045" w:tblpY="575"/>
        <w:tblOverlap w:val="never"/>
        <w:tblW w:w="14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953"/>
        <w:gridCol w:w="713"/>
        <w:gridCol w:w="1222"/>
        <w:gridCol w:w="1185"/>
        <w:gridCol w:w="2313"/>
        <w:gridCol w:w="1599"/>
        <w:gridCol w:w="1720"/>
        <w:gridCol w:w="953"/>
        <w:gridCol w:w="750"/>
        <w:gridCol w:w="1440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30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河南省省直事业单位拟聘用人员名册表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4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填报单位：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河南省水利厅</w:t>
            </w:r>
          </w:p>
        </w:tc>
        <w:tc>
          <w:tcPr>
            <w:tcW w:w="7159" w:type="dxa"/>
            <w:gridSpan w:val="6"/>
            <w:tcBorders>
              <w:top w:val="nil"/>
              <w:left w:val="nil"/>
              <w:right w:val="nil"/>
            </w:tcBorders>
            <w:vAlign w:val="top"/>
          </w:tcPr>
          <w:p>
            <w:pPr>
              <w:widowControl/>
              <w:spacing w:line="280" w:lineRule="exact"/>
              <w:jc w:val="right"/>
              <w:rPr>
                <w:rFonts w:ascii="宋体" w:hAnsi="Times New Roman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71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2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8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政治面貌</w:t>
            </w:r>
          </w:p>
        </w:tc>
        <w:tc>
          <w:tcPr>
            <w:tcW w:w="231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毕业院校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\</w:t>
            </w:r>
          </w:p>
          <w:p>
            <w:pPr>
              <w:spacing w:line="280" w:lineRule="exact"/>
              <w:jc w:val="center"/>
              <w:rPr>
                <w:rFonts w:ascii="宋体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专业及时间</w:t>
            </w:r>
          </w:p>
        </w:tc>
        <w:tc>
          <w:tcPr>
            <w:tcW w:w="159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学历</w:t>
            </w:r>
          </w:p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学位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2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报考岗位代码</w:t>
            </w:r>
          </w:p>
        </w:tc>
        <w:tc>
          <w:tcPr>
            <w:tcW w:w="953" w:type="dxa"/>
            <w:vAlign w:val="center"/>
          </w:tcPr>
          <w:p>
            <w:pPr>
              <w:spacing w:line="280" w:lineRule="exact"/>
              <w:jc w:val="both"/>
              <w:rPr>
                <w:rFonts w:ascii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总成绩</w:t>
            </w:r>
          </w:p>
        </w:tc>
        <w:tc>
          <w:tcPr>
            <w:tcW w:w="75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名次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聘用岗位</w:t>
            </w:r>
          </w:p>
        </w:tc>
        <w:tc>
          <w:tcPr>
            <w:tcW w:w="6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刘昕昕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1998.04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郑州大学新闻与传播专业2022.06</w:t>
            </w: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硕士研究生(新闻与传播硕士)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1805401405</w:t>
            </w: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72.18 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同报考岗位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ascii="宋体" w:hAnsi="Times New Roman" w:cs="Times New Roman"/>
                <w:color w:val="000000"/>
                <w:sz w:val="24"/>
                <w:szCs w:val="24"/>
              </w:rPr>
            </w:pPr>
          </w:p>
        </w:tc>
      </w:tr>
    </w:tbl>
    <w:p/>
    <w:sectPr>
      <w:type w:val="continuous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71A"/>
    <w:rsid w:val="000C171A"/>
    <w:rsid w:val="001A3128"/>
    <w:rsid w:val="00355000"/>
    <w:rsid w:val="00400B22"/>
    <w:rsid w:val="00781A69"/>
    <w:rsid w:val="0082296D"/>
    <w:rsid w:val="00C86CD1"/>
    <w:rsid w:val="00F33E7D"/>
    <w:rsid w:val="01895D50"/>
    <w:rsid w:val="094E5420"/>
    <w:rsid w:val="096C0084"/>
    <w:rsid w:val="0FE515FA"/>
    <w:rsid w:val="0FE6595F"/>
    <w:rsid w:val="17EB6A4A"/>
    <w:rsid w:val="1D4E3CE2"/>
    <w:rsid w:val="1E0850D6"/>
    <w:rsid w:val="25D208A2"/>
    <w:rsid w:val="2A05290A"/>
    <w:rsid w:val="323C4280"/>
    <w:rsid w:val="37F21A84"/>
    <w:rsid w:val="39EC4C54"/>
    <w:rsid w:val="45EE26F2"/>
    <w:rsid w:val="4E946A0E"/>
    <w:rsid w:val="54443EDB"/>
    <w:rsid w:val="567453A6"/>
    <w:rsid w:val="5DED1ED3"/>
    <w:rsid w:val="60DC75F4"/>
    <w:rsid w:val="61F97ECC"/>
    <w:rsid w:val="642C3284"/>
    <w:rsid w:val="6D0F47F7"/>
    <w:rsid w:val="730772E1"/>
    <w:rsid w:val="763444AF"/>
    <w:rsid w:val="7C6E4E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452</Characters>
  <Lines>3</Lines>
  <Paragraphs>1</Paragraphs>
  <TotalTime>2</TotalTime>
  <ScaleCrop>false</ScaleCrop>
  <LinksUpToDate>false</LinksUpToDate>
  <CharactersWithSpaces>482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2024-08-01T03:28:00Z</dcterms:created>
  <dc:creator>PA</dc:creator>
  <cp:lastModifiedBy>Administrator</cp:lastModifiedBy>
  <dcterms:modified xsi:type="dcterms:W3CDTF">2026-01-19T09:44:54Z</dcterms:modified>
  <dc:title>河南省水利厅厅属事业单位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eyJoZGlkIjoiMDhlZjI5MmQzNGNjODc5MmZlZWY4YjY0MjllNTYwN2YiLCJ1c2VySWQiOiIxMDAyNjU5MDAyIn0=</vt:lpwstr>
  </property>
  <property fmtid="{D5CDD505-2E9C-101B-9397-08002B2CF9AE}" pid="3" name="KSOProductBuildVer">
    <vt:lpwstr>2052-11.8.2.9022</vt:lpwstr>
  </property>
  <property fmtid="{D5CDD505-2E9C-101B-9397-08002B2CF9AE}" pid="4" name="ICV">
    <vt:lpwstr>09F6CCF62F4D4430BD1901495C03B398_13</vt:lpwstr>
  </property>
</Properties>
</file>