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3639"/>
        <w:gridCol w:w="2771"/>
        <w:gridCol w:w="1667"/>
        <w:gridCol w:w="1048"/>
      </w:tblGrid>
      <w:tr w14:paraId="49B70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40" w:hRule="atLeast"/>
        </w:trPr>
        <w:tc>
          <w:tcPr>
            <w:tcW w:w="100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0F63E">
            <w:pPr>
              <w:widowControl/>
              <w:ind w:left="0" w:leftChars="0" w:firstLine="0" w:firstLineChars="0"/>
              <w:jc w:val="left"/>
              <w:rPr>
                <w:rFonts w:hint="default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附件3：</w:t>
            </w:r>
          </w:p>
        </w:tc>
      </w:tr>
      <w:tr w14:paraId="0DA53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319FC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工程监理企业资质专家审查意见汇总表</w:t>
            </w:r>
          </w:p>
        </w:tc>
      </w:tr>
      <w:tr w14:paraId="56FF3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5F4D8">
            <w:pPr>
              <w:keepNext w:val="0"/>
              <w:keepLines w:val="0"/>
              <w:widowControl/>
              <w:suppressLineNumbers w:val="0"/>
              <w:ind w:left="0" w:leftChars="0" w:firstLine="289" w:firstLineChars="10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B4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0F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申请内容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6F82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申请事项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5DBE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结论</w:t>
            </w:r>
          </w:p>
        </w:tc>
      </w:tr>
      <w:tr w14:paraId="0B2E4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88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河南安晟实业有限公司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EB9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3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79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396EC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50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2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河南安晟实业有限公司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F73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房屋建筑工程监理乙级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E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B72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75020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98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E3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河南恒伟工程管理有限公司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C93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A57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49CC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75CA7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C0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9A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河南省筑祥监理有限公司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1F1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4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06D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302BE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5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E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河南省筑祥监理有限公司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D35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房屋建筑工程监理乙级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5E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8A9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62513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83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9E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河南橡木工程咨询有限公司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0DE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房屋建筑工程监理乙级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C5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A71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3A606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78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4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河南橡木工程咨询有限公司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C1C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F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500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46F1A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1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93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中招国峰项目管理有限公司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0554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房屋建筑工程监理乙级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8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79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3E2D2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1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B6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中招国峰项目管理有限公司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6C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市政公用工程监理乙级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D1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F3C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44D55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C223F43"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0" w:num="1"/>
      <w:rtlGutter w:val="0"/>
      <w:docGrid w:type="linesAndChars" w:linePitch="287" w:charSpace="-2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98"/>
      </w:pPr>
      <w:r>
        <w:separator/>
      </w:r>
    </w:p>
  </w:endnote>
  <w:endnote w:type="continuationSeparator" w:id="1">
    <w:p>
      <w:pPr>
        <w:spacing w:line="240" w:lineRule="auto"/>
        <w:ind w:firstLine="39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398"/>
      </w:pPr>
      <w:r>
        <w:separator/>
      </w:r>
    </w:p>
  </w:footnote>
  <w:footnote w:type="continuationSeparator" w:id="1">
    <w:p>
      <w:pPr>
        <w:spacing w:line="240" w:lineRule="auto"/>
        <w:ind w:firstLine="39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02109"/>
    <w:rsid w:val="59A0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2026-01-28T07:37:00Z</dcterms:created>
  <dc:creator>zyl小鲤</dc:creator>
  <cp:lastModifiedBy>zyl小鲤</cp:lastModifiedBy>
  <dcterms:modified xsi:type="dcterms:W3CDTF">2026-01-28T07:42:51Z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F294DC6420D94F5895A879E8E927A2EB_11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