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2026年第一批正常延期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9465" w:type="dxa"/>
        <w:tblInd w:w="-1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3915"/>
        <w:gridCol w:w="2310"/>
        <w:gridCol w:w="990"/>
        <w:gridCol w:w="1440"/>
      </w:tblGrid>
      <w:tr w14:paraId="7D052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C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D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B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E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1F15D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9C2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4F0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河南庆颖建筑工程有限公司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C63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749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969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556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782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7EC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河南善皓工程技术有限公司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E07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BD5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499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596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87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0B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林州云海建设工程有限公司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7034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68D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FAA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623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12C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994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河南大科建设工程有限公司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0A0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A9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0B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6B7E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BAE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E96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信普建设有限公司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C0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FA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7A0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AFC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AB4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1B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河南旭宣建筑劳务有限公司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86E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400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6FA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F92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F76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7D7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周口锦华建筑劳务有限公司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1C2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9F6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76E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D8D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AE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895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河南正师建筑工程有限公司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2B8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510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59C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AE2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A36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C3D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河南正川建设工程有限公司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D2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64F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9A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584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192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888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河南吉雨防水工程有限公司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3F4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A3B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FF8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59B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6A0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B18E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河南大齐建设工程有限公司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01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A4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199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22E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2C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BB8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河南利杰防水防腐有限公司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ED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75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F8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47F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8C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C51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河南省鑫盛诚业建筑设备租赁有限公司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CB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D9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BD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CE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EC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688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驻马店市鑫泰电力工程有限公司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ABF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94C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631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8BD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442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5E4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河南欧福建设有限公司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83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F61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B5D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BA8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B3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E38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国电建设工程有限公司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3A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056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ABB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212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656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82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天皓安装集团有限公司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37C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80E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D6B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2DE4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F9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E2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河南广济新能源科技有限公司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A17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7F2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CF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515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8D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D2D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确山县给排水设备安装工程有限公司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BC9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9A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2E1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160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F39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E9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河南轩诺建设工程有限公司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59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23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24A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63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FB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74A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河南厦实建筑工程有限公司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4B5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02D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A01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A496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00B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5D0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河南灿拓建筑工程有限公司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249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783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C25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6A7D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DF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67B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河南明水建筑工程有限公司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9EB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386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6C1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28C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B7C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7AC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汝州市建筑工程公司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52A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B06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F17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7C7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4B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9E9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河南广拓建筑工程有限公司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990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58DE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51A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C6E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440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47E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河南省仨聚德建设工程有限公司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2C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2D5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B3C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F10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D9F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47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河南超人帮聚格装饰工程有限公司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0E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F49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1F0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A11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E6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87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河南省国安电力集团有限公司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0C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F4F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369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2F9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E04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CB0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河南省润玺建设工程有限公司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5B7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E7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068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ADB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DC7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38E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平顶山市兴城城市建设有限责任公司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B47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44E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272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79A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D8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68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林州瑞亿建筑工程有限公司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00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3EA1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20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880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E0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D1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河南润荣建设有限公司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30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AD1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CB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2EBA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CB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59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河南省民安防护设备有限公司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B2E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D7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658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F1C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790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73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河南颂毅建筑工程有限公司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C12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75B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77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7AEA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FF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AD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河南财都建设工程有限公司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268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68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550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310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940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5D6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河南省信任建设集团有限公司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DC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3ED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868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8E1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946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33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河南昊庆建设工程有限公司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1C7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62D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9B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CD4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59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57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河南益昌建筑工程有限公司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9BF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326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C97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041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171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984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河南捷盾建筑工程有限公司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CB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FD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03E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09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C1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32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河南杰匠建筑装饰工程有限公司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DE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131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88F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D5C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4C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10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河南创恩建设工程有限公司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0A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5D7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F36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F7C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F0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0C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河南庄华建筑工程有限公司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D1E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3F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DA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18F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736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7A8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河南云台古建筑工程有限公司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2A9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00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F14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9B4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DC0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B40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河南固特建筑工程有限公司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33C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B8A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00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75E1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80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262C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河南邦立路桥工程有限公司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F75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C6C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709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739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D9D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68E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河南博曜建筑工程有限公司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B20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8F1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4FF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E64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FE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DB3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河南骉蓓建筑工程有限公司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A3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3E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F35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70A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72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A6F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河南锐纳建设工程有限公司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AE7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BE14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ABA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D0C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E9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685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河南崇浩建筑工程有限公司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FD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DD6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1CC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197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DE1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CCF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商丘兴源电力工程有限公司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8C1E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E1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A3B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923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2C0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085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永城市中鑫公路工程有限公司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05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3D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BAE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C3B5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009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A2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河南昱顺脚手架安装有限公司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10E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6F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4D6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8BF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75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825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河南卫道建筑工程有限公司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B0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058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4CA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951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D0C1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D2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林州拓海建筑劳务分包有限公司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44F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B7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61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7F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ABB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960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河南省恒泰建筑防水工程有限公司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6A1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236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1D3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034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E12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A60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河南瑞恒电力电气有限公司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6B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3711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1DE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B823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C3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BF8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河南发正建筑工程有限公司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A168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493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41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675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F1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091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济源市润德建设工程有限公司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65D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E9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23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443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5C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D54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郑州宝厦建筑工程有限公司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E4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7C5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4A4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61C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BED4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79C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河南万遂建设工程有限公司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87D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4A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BC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1B3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273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D9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焦作禹宏建筑工程有限公司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17F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B4B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D9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7A406E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6825B1"/>
    <w:rsid w:val="0F7D5357"/>
    <w:rsid w:val="10303AE2"/>
    <w:rsid w:val="10C73E21"/>
    <w:rsid w:val="11E9006E"/>
    <w:rsid w:val="130758BF"/>
    <w:rsid w:val="139A7ACB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2137</Words>
  <Characters>2211</Characters>
  <Lines>2</Lines>
  <Paragraphs>1</Paragraphs>
  <TotalTime>3</TotalTime>
  <ScaleCrop>false</ScaleCrop>
  <LinksUpToDate>false</LinksUpToDate>
  <CharactersWithSpaces>2211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2026-01-04T03:30:00Z</cp:lastPrinted>
  <dcterms:modified xsi:type="dcterms:W3CDTF">2026-02-13T07:58:06Z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B9A4434F8A9F47009D9A175D00858013_13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