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49FA" w:rsidRDefault="0095245E">
      <w:pPr>
        <w:jc w:val="left"/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</w:pPr>
      <w:r>
        <w:rPr>
          <w:rFonts w:ascii="Times New Roman" w:eastAsia="黑体" w:hAnsi="Times New Roman" w:hint="eastAsia"/>
          <w:color w:val="000000" w:themeColor="text1"/>
          <w:kern w:val="0"/>
          <w:sz w:val="32"/>
          <w:szCs w:val="32"/>
        </w:rPr>
        <w:t>附件</w:t>
      </w:r>
      <w:r>
        <w:rPr>
          <w:rFonts w:ascii="Times New Roman" w:eastAsia="黑体" w:hAnsi="Times New Roman" w:hint="eastAsia"/>
          <w:color w:val="000000" w:themeColor="text1"/>
          <w:kern w:val="0"/>
          <w:sz w:val="32"/>
          <w:szCs w:val="32"/>
        </w:rPr>
        <w:t>1</w:t>
      </w:r>
    </w:p>
    <w:p w:rsidR="00EA49FA" w:rsidRDefault="00EA49FA">
      <w:pPr>
        <w:pStyle w:val="2"/>
        <w:rPr>
          <w:rFonts w:ascii="Times New Roman" w:eastAsia="黑体" w:hAnsi="Times New Roman"/>
          <w:color w:val="000000" w:themeColor="text1"/>
          <w:kern w:val="0"/>
          <w:sz w:val="32"/>
          <w:szCs w:val="32"/>
        </w:rPr>
      </w:pPr>
    </w:p>
    <w:p w:rsidR="00EA49FA" w:rsidRDefault="0095245E">
      <w:pPr>
        <w:spacing w:line="580" w:lineRule="exact"/>
        <w:jc w:val="center"/>
        <w:rPr>
          <w:rFonts w:ascii="Times New Roman" w:eastAsia="方正小标宋_GBK" w:hAnsi="Times New Roman"/>
          <w:bCs/>
          <w:color w:val="000000" w:themeColor="text1"/>
          <w:spacing w:val="-6"/>
          <w:sz w:val="44"/>
          <w:szCs w:val="44"/>
        </w:rPr>
      </w:pPr>
      <w:r>
        <w:rPr>
          <w:rFonts w:ascii="Times New Roman" w:eastAsia="方正小标宋_GBK" w:hAnsi="Times New Roman"/>
          <w:bCs/>
          <w:color w:val="000000" w:themeColor="text1"/>
          <w:spacing w:val="-6"/>
          <w:sz w:val="44"/>
          <w:szCs w:val="44"/>
        </w:rPr>
        <w:t>县（市）创新引导计划项目实施情况</w:t>
      </w:r>
      <w:r>
        <w:rPr>
          <w:rFonts w:ascii="Times New Roman" w:eastAsia="方正小标宋_GBK" w:hAnsi="Times New Roman" w:hint="eastAsia"/>
          <w:bCs/>
          <w:color w:val="000000" w:themeColor="text1"/>
          <w:spacing w:val="-6"/>
          <w:sz w:val="44"/>
          <w:szCs w:val="44"/>
        </w:rPr>
        <w:t>报告</w:t>
      </w:r>
    </w:p>
    <w:p w:rsidR="00EA49FA" w:rsidRDefault="0095245E">
      <w:pPr>
        <w:spacing w:line="580" w:lineRule="exact"/>
        <w:jc w:val="center"/>
        <w:rPr>
          <w:rFonts w:ascii="楷体_GB2312" w:eastAsia="楷体_GB2312" w:hAnsi="楷体_GB2312" w:cs="楷体_GB2312"/>
          <w:color w:val="000000" w:themeColor="text1"/>
          <w:sz w:val="32"/>
        </w:rPr>
      </w:pPr>
      <w:r>
        <w:rPr>
          <w:rFonts w:ascii="楷体_GB2312" w:eastAsia="楷体_GB2312" w:hAnsi="楷体_GB2312" w:cs="楷体_GB2312" w:hint="eastAsia"/>
          <w:color w:val="000000" w:themeColor="text1"/>
          <w:sz w:val="32"/>
        </w:rPr>
        <w:t>（</w:t>
      </w:r>
      <w:r>
        <w:rPr>
          <w:rFonts w:ascii="楷体_GB2312" w:eastAsia="楷体_GB2312" w:hAnsi="楷体_GB2312" w:cs="楷体_GB2312" w:hint="eastAsia"/>
          <w:color w:val="000000" w:themeColor="text1"/>
          <w:sz w:val="32"/>
        </w:rPr>
        <w:t>提纲</w:t>
      </w:r>
      <w:r>
        <w:rPr>
          <w:rFonts w:ascii="楷体_GB2312" w:eastAsia="楷体_GB2312" w:hAnsi="楷体_GB2312" w:cs="楷体_GB2312" w:hint="eastAsia"/>
          <w:color w:val="000000" w:themeColor="text1"/>
          <w:sz w:val="32"/>
        </w:rPr>
        <w:t>）</w:t>
      </w:r>
    </w:p>
    <w:p w:rsidR="00EA49FA" w:rsidRDefault="00EA49FA">
      <w:pPr>
        <w:spacing w:line="580" w:lineRule="exact"/>
        <w:ind w:firstLineChars="200" w:firstLine="640"/>
        <w:jc w:val="center"/>
        <w:rPr>
          <w:rFonts w:ascii="Times New Roman" w:eastAsia="楷体" w:hAnsi="Times New Roman"/>
          <w:color w:val="000000" w:themeColor="text1"/>
          <w:sz w:val="32"/>
        </w:rPr>
      </w:pPr>
    </w:p>
    <w:p w:rsidR="00EA49FA" w:rsidRDefault="0095245E">
      <w:pPr>
        <w:spacing w:line="580" w:lineRule="exact"/>
        <w:ind w:firstLineChars="200" w:firstLine="640"/>
        <w:rPr>
          <w:rFonts w:ascii="Times New Roman" w:eastAsia="黑体" w:hAnsi="Times New Roman"/>
          <w:color w:val="000000" w:themeColor="text1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sz w:val="32"/>
          <w:szCs w:val="32"/>
        </w:rPr>
        <w:t>一、</w:t>
      </w:r>
      <w:r>
        <w:rPr>
          <w:rFonts w:ascii="Times New Roman" w:eastAsia="黑体" w:hAnsi="Times New Roman" w:hint="eastAsia"/>
          <w:color w:val="000000" w:themeColor="text1"/>
          <w:sz w:val="32"/>
          <w:szCs w:val="32"/>
        </w:rPr>
        <w:t>总体</w:t>
      </w:r>
      <w:r>
        <w:rPr>
          <w:rFonts w:ascii="Times New Roman" w:eastAsia="黑体" w:hAnsi="Times New Roman"/>
          <w:color w:val="000000" w:themeColor="text1"/>
          <w:sz w:val="32"/>
          <w:szCs w:val="32"/>
        </w:rPr>
        <w:t>情况</w:t>
      </w:r>
    </w:p>
    <w:p w:rsidR="00EA49FA" w:rsidRDefault="0095245E">
      <w:pPr>
        <w:spacing w:line="580" w:lineRule="exact"/>
        <w:ind w:firstLineChars="200" w:firstLine="640"/>
        <w:rPr>
          <w:rFonts w:ascii="Times New Roman" w:eastAsia="黑体" w:hAnsi="Times New Roman"/>
          <w:color w:val="000000" w:themeColor="text1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sz w:val="32"/>
          <w:szCs w:val="32"/>
        </w:rPr>
        <w:t>二、</w:t>
      </w:r>
      <w:r>
        <w:rPr>
          <w:rFonts w:ascii="Times New Roman" w:eastAsia="黑体" w:hAnsi="Times New Roman" w:hint="eastAsia"/>
          <w:color w:val="000000" w:themeColor="text1"/>
          <w:sz w:val="32"/>
          <w:szCs w:val="32"/>
        </w:rPr>
        <w:t>主要进展</w:t>
      </w:r>
    </w:p>
    <w:p w:rsidR="00EA49FA" w:rsidRDefault="0095245E">
      <w:pPr>
        <w:spacing w:line="580" w:lineRule="exact"/>
        <w:ind w:firstLineChars="200" w:firstLine="640"/>
        <w:rPr>
          <w:rFonts w:ascii="Times New Roman" w:eastAsia="黑体" w:hAnsi="Times New Roman"/>
          <w:color w:val="000000" w:themeColor="text1"/>
          <w:sz w:val="32"/>
          <w:szCs w:val="32"/>
        </w:rPr>
      </w:pPr>
      <w:r>
        <w:rPr>
          <w:rFonts w:ascii="Times New Roman" w:eastAsia="黑体" w:hAnsi="Times New Roman"/>
          <w:color w:val="000000" w:themeColor="text1"/>
          <w:sz w:val="32"/>
          <w:szCs w:val="32"/>
        </w:rPr>
        <w:t>三、经费投入及使用情况</w:t>
      </w:r>
    </w:p>
    <w:p w:rsidR="00EA49FA" w:rsidRDefault="0095245E">
      <w:pPr>
        <w:spacing w:line="580" w:lineRule="exact"/>
        <w:ind w:firstLineChars="200" w:firstLine="640"/>
        <w:rPr>
          <w:rFonts w:hint="eastAsia"/>
        </w:rPr>
        <w:sectPr w:rsidR="00EA49FA">
          <w:footerReference w:type="default" r:id="rId7"/>
          <w:pgSz w:w="11906" w:h="16838"/>
          <w:pgMar w:top="1984" w:right="1531" w:bottom="1814" w:left="1531" w:header="851" w:footer="1417" w:gutter="0"/>
          <w:cols w:space="0"/>
          <w:docGrid w:type="lines" w:linePitch="312"/>
        </w:sectPr>
      </w:pPr>
      <w:r>
        <w:rPr>
          <w:rFonts w:ascii="Times New Roman" w:eastAsia="黑体" w:hAnsi="Times New Roman" w:hint="eastAsia"/>
          <w:color w:val="000000" w:themeColor="text1"/>
          <w:sz w:val="32"/>
          <w:szCs w:val="32"/>
        </w:rPr>
        <w:t>四</w:t>
      </w:r>
      <w:r>
        <w:rPr>
          <w:rFonts w:ascii="Times New Roman" w:eastAsia="黑体" w:hAnsi="Times New Roman"/>
          <w:color w:val="000000" w:themeColor="text1"/>
          <w:sz w:val="32"/>
          <w:szCs w:val="32"/>
        </w:rPr>
        <w:t>、产生的经济、社会效益及发挥的作用</w:t>
      </w:r>
    </w:p>
    <w:p w:rsidR="00EA49FA" w:rsidRDefault="00EA49FA" w:rsidP="003E3B16">
      <w:pPr>
        <w:jc w:val="left"/>
        <w:rPr>
          <w:rFonts w:hint="eastAsia"/>
        </w:rPr>
      </w:pPr>
      <w:bookmarkStart w:id="0" w:name="_GoBack"/>
      <w:bookmarkEnd w:id="0"/>
    </w:p>
    <w:sectPr w:rsidR="00EA49FA" w:rsidSect="003E3B16">
      <w:pgSz w:w="11906" w:h="16838"/>
      <w:pgMar w:top="1984" w:right="1531" w:bottom="1814" w:left="1531" w:header="851" w:footer="141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245E" w:rsidRDefault="0095245E">
      <w:r>
        <w:separator/>
      </w:r>
    </w:p>
  </w:endnote>
  <w:endnote w:type="continuationSeparator" w:id="0">
    <w:p w:rsidR="0095245E" w:rsidRDefault="00952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华文中宋"/>
    <w:charset w:val="86"/>
    <w:family w:val="auto"/>
    <w:pitch w:val="default"/>
    <w:sig w:usb0="00000000" w:usb1="00000000" w:usb2="00000016" w:usb3="00000000" w:csb0="0004000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49FA" w:rsidRDefault="0095245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A49FA" w:rsidRDefault="0095245E">
                          <w:pPr>
                            <w:pStyle w:val="a5"/>
                            <w:rPr>
                              <w:rFonts w:asciiTheme="minorEastAsia" w:eastAsia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color w:val="FFFFFF" w:themeColor="background1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E3B16">
                            <w:rPr>
                              <w:rFonts w:asciiTheme="minorEastAsia" w:eastAsia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Theme="minorEastAsia" w:eastAsiaTheme="minorEastAsia" w:hAnsiTheme="minorEastAsia" w:cstheme="minorEastAsia" w:hint="eastAsia"/>
                              <w:color w:val="FFFFFF" w:themeColor="background1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EA49FA" w:rsidRDefault="0095245E">
                    <w:pPr>
                      <w:pStyle w:val="a5"/>
                      <w:rPr>
                        <w:rFonts w:asciiTheme="minorEastAsia" w:eastAsia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eastAsiaTheme="minorEastAsia" w:hAnsiTheme="minorEastAsia" w:cstheme="minorEastAsia" w:hint="eastAsia"/>
                        <w:color w:val="FFFFFF" w:themeColor="background1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3E3B16">
                      <w:rPr>
                        <w:rFonts w:asciiTheme="minorEastAsia" w:eastAsiaTheme="minorEastAsia" w:hAnsiTheme="minorEastAsia" w:cstheme="minorEastAsia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Theme="minorEastAsia" w:eastAsiaTheme="minorEastAsia" w:hAnsiTheme="minorEastAsia" w:cstheme="minorEastAsia" w:hint="eastAsia"/>
                        <w:color w:val="FFFFFF" w:themeColor="background1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245E" w:rsidRDefault="0095245E">
      <w:r>
        <w:separator/>
      </w:r>
    </w:p>
  </w:footnote>
  <w:footnote w:type="continuationSeparator" w:id="0">
    <w:p w:rsidR="0095245E" w:rsidRDefault="009524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E99FA2"/>
    <w:rsid w:val="056DB538"/>
    <w:rsid w:val="06BBAFF3"/>
    <w:rsid w:val="0E7F0CCE"/>
    <w:rsid w:val="16A77B24"/>
    <w:rsid w:val="19F62B0F"/>
    <w:rsid w:val="1E5EAF96"/>
    <w:rsid w:val="1ECFED3A"/>
    <w:rsid w:val="25E40E01"/>
    <w:rsid w:val="2FA597AC"/>
    <w:rsid w:val="2FDDC8D7"/>
    <w:rsid w:val="332FE590"/>
    <w:rsid w:val="36CF8CB9"/>
    <w:rsid w:val="36FB6C89"/>
    <w:rsid w:val="377DA59C"/>
    <w:rsid w:val="3B27798A"/>
    <w:rsid w:val="3BFBA5D0"/>
    <w:rsid w:val="3FFDF37E"/>
    <w:rsid w:val="3FFFE58F"/>
    <w:rsid w:val="4BBF614A"/>
    <w:rsid w:val="4EE99FA2"/>
    <w:rsid w:val="53E74D93"/>
    <w:rsid w:val="56FFA91F"/>
    <w:rsid w:val="573D075A"/>
    <w:rsid w:val="57DAC004"/>
    <w:rsid w:val="57FEF9A5"/>
    <w:rsid w:val="5D2B729B"/>
    <w:rsid w:val="5D8DBA7A"/>
    <w:rsid w:val="5DC30B7A"/>
    <w:rsid w:val="5EEF4F61"/>
    <w:rsid w:val="5F7E96F1"/>
    <w:rsid w:val="657F3FA7"/>
    <w:rsid w:val="67FE9C5E"/>
    <w:rsid w:val="69B7EAFF"/>
    <w:rsid w:val="6A292C2B"/>
    <w:rsid w:val="6AEB8326"/>
    <w:rsid w:val="6BBF8874"/>
    <w:rsid w:val="6D7E55B1"/>
    <w:rsid w:val="6DEE2F33"/>
    <w:rsid w:val="6F7FDE5D"/>
    <w:rsid w:val="6FF408DA"/>
    <w:rsid w:val="752FDB13"/>
    <w:rsid w:val="75B2382E"/>
    <w:rsid w:val="779F02EF"/>
    <w:rsid w:val="77D1328C"/>
    <w:rsid w:val="77FF27CD"/>
    <w:rsid w:val="792FF18C"/>
    <w:rsid w:val="79DF83DE"/>
    <w:rsid w:val="7B5DF06D"/>
    <w:rsid w:val="7BB7F87E"/>
    <w:rsid w:val="7BFFEBFD"/>
    <w:rsid w:val="7C6F860A"/>
    <w:rsid w:val="7D5FE4F3"/>
    <w:rsid w:val="7DDDD750"/>
    <w:rsid w:val="7EAEFC83"/>
    <w:rsid w:val="7EEF82CC"/>
    <w:rsid w:val="7EF78D52"/>
    <w:rsid w:val="7EF7A2B5"/>
    <w:rsid w:val="7F7F3EE3"/>
    <w:rsid w:val="7FB707F9"/>
    <w:rsid w:val="7FD9F440"/>
    <w:rsid w:val="7FDA373F"/>
    <w:rsid w:val="7FF734F4"/>
    <w:rsid w:val="7FF88BC1"/>
    <w:rsid w:val="7FFF5F47"/>
    <w:rsid w:val="8B5F997D"/>
    <w:rsid w:val="8EFFB234"/>
    <w:rsid w:val="9DEC64DA"/>
    <w:rsid w:val="9F1D3791"/>
    <w:rsid w:val="9F7E16EE"/>
    <w:rsid w:val="ABFF5BF8"/>
    <w:rsid w:val="AFDC79E5"/>
    <w:rsid w:val="AFE7BABD"/>
    <w:rsid w:val="B3AEF3C5"/>
    <w:rsid w:val="B3F77CD8"/>
    <w:rsid w:val="B3FCC2A9"/>
    <w:rsid w:val="B75BB633"/>
    <w:rsid w:val="B7EBFF26"/>
    <w:rsid w:val="B7EFA856"/>
    <w:rsid w:val="B7F74852"/>
    <w:rsid w:val="BABFBE13"/>
    <w:rsid w:val="BBBFBC27"/>
    <w:rsid w:val="BBF3272A"/>
    <w:rsid w:val="BDDFC830"/>
    <w:rsid w:val="BEBF1D6B"/>
    <w:rsid w:val="CC7BDF4E"/>
    <w:rsid w:val="CE491338"/>
    <w:rsid w:val="CEBADC72"/>
    <w:rsid w:val="D3BF7BDE"/>
    <w:rsid w:val="D3E96ACA"/>
    <w:rsid w:val="D3F71837"/>
    <w:rsid w:val="D65A01C8"/>
    <w:rsid w:val="D77B6065"/>
    <w:rsid w:val="D7DF7C79"/>
    <w:rsid w:val="DBFDB7CD"/>
    <w:rsid w:val="DE3F4990"/>
    <w:rsid w:val="DE5D29CF"/>
    <w:rsid w:val="DE6F2312"/>
    <w:rsid w:val="DEFEDD54"/>
    <w:rsid w:val="DFDE00F8"/>
    <w:rsid w:val="DFDFBCBF"/>
    <w:rsid w:val="DFFEA016"/>
    <w:rsid w:val="E6FB875B"/>
    <w:rsid w:val="E7FDE23E"/>
    <w:rsid w:val="E7FF8DF4"/>
    <w:rsid w:val="EBFF7ED5"/>
    <w:rsid w:val="EDFDB4AD"/>
    <w:rsid w:val="EDFF29D8"/>
    <w:rsid w:val="EFAE7FA1"/>
    <w:rsid w:val="EFD7EE5A"/>
    <w:rsid w:val="EFF917AB"/>
    <w:rsid w:val="EFFCAA71"/>
    <w:rsid w:val="EFFF2374"/>
    <w:rsid w:val="EFFFE04B"/>
    <w:rsid w:val="F3AFB6FE"/>
    <w:rsid w:val="F3B58FCC"/>
    <w:rsid w:val="F3BEF536"/>
    <w:rsid w:val="F5BF0D72"/>
    <w:rsid w:val="F757E112"/>
    <w:rsid w:val="F7CF28AC"/>
    <w:rsid w:val="F9FD64F3"/>
    <w:rsid w:val="FABB73F5"/>
    <w:rsid w:val="FB3F0D74"/>
    <w:rsid w:val="FBBFF006"/>
    <w:rsid w:val="FCFB67AC"/>
    <w:rsid w:val="FD8F9C94"/>
    <w:rsid w:val="FDFB3F55"/>
    <w:rsid w:val="FDFB882C"/>
    <w:rsid w:val="FDFF1A5C"/>
    <w:rsid w:val="FEF288D3"/>
    <w:rsid w:val="FF5F35E6"/>
    <w:rsid w:val="FF9715A6"/>
    <w:rsid w:val="FF9C8011"/>
    <w:rsid w:val="FF9EC3EA"/>
    <w:rsid w:val="FFAFB0DE"/>
    <w:rsid w:val="FFBEE988"/>
    <w:rsid w:val="FFC32EA7"/>
    <w:rsid w:val="FFDBD35F"/>
    <w:rsid w:val="FFDF4CA7"/>
    <w:rsid w:val="FFF5A3FF"/>
    <w:rsid w:val="FFFF0D4F"/>
    <w:rsid w:val="FFFF8B7D"/>
    <w:rsid w:val="003E3B16"/>
    <w:rsid w:val="0095245E"/>
    <w:rsid w:val="00EA4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DCF8FCB-F4DC-48A1-A678-39206B37F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2"/>
    <w:uiPriority w:val="99"/>
    <w:unhideWhenUsed/>
    <w:qFormat/>
    <w:pPr>
      <w:spacing w:after="120" w:line="620" w:lineRule="exact"/>
      <w:ind w:firstLine="420"/>
    </w:pPr>
    <w:rPr>
      <w:szCs w:val="24"/>
    </w:rPr>
  </w:style>
  <w:style w:type="paragraph" w:styleId="2">
    <w:name w:val="Body Text 2"/>
    <w:basedOn w:val="a"/>
    <w:next w:val="a4"/>
    <w:qFormat/>
    <w:pPr>
      <w:adjustRightInd w:val="0"/>
      <w:spacing w:line="360" w:lineRule="auto"/>
      <w:textAlignment w:val="baseline"/>
    </w:pPr>
    <w:rPr>
      <w:rFonts w:ascii="楷体_GB2312" w:eastAsia="楷体_GB2312"/>
      <w:kern w:val="44"/>
      <w:sz w:val="28"/>
      <w:szCs w:val="20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</Words>
  <Characters>65</Characters>
  <Application>Microsoft Office Word</Application>
  <DocSecurity>0</DocSecurity>
  <Lines>1</Lines>
  <Paragraphs>1</Paragraphs>
  <ScaleCrop>false</ScaleCrop>
  <Company>china</Company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2026-03-18T08:12:00Z</dcterms:created>
  <dcterms:modified xsi:type="dcterms:W3CDTF">2026-03-18T08:12:00Z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98181AC84E9DD70DEC3BB169828A61B0</vt:lpwstr>
  </property>
  <property fmtid="{D5CDD505-2E9C-101B-9397-08002B2CF9AE}" pid="4" name="KSOTemplateDocerSaveRecord">
    <vt:lpwstr>eyJoZGlkIjoiMzA4ZDhmOGU0OWM5MGRhYzU2ZWI5ODJjODRmZDQ2MTQiLCJ1c2VySWQiOiI1OTI5NDA0MTAifQ==</vt:lpwstr>
  </property>
</Properties>
</file>