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长城小标宋体" w:cs="Times New Roman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河南省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住房和城乡建设厅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b/>
          <w:bCs/>
          <w:color w:val="auto"/>
          <w:sz w:val="32"/>
          <w:szCs w:val="32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兹有我单位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同志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，身份证号：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参加河南省202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年统一考试录用公务员考试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我单位同意其报考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如被录用，将配合办理相关手续</w:t>
      </w:r>
      <w:r>
        <w:rPr>
          <w:rFonts w:hint="default" w:ascii="Nimbus Roman" w:hAnsi="Nimbus Roman" w:eastAsia="仿宋_GB2312" w:cs="Nimbus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单位性质（事业单位、企业等）：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44" w:firstLineChars="16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单位人事部门联系人：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联系电话：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单位名称：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XXX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781" w:firstLineChars="900"/>
        <w:jc w:val="both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（加盖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CFBD2D56"/>
    <w:rsid w:val="DA7B13D3"/>
    <w:rsid w:val="DBFFE20D"/>
    <w:rsid w:val="EFAFC464"/>
    <w:rsid w:val="FA7F0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3</Pages>
  <Words>136</Words>
  <Characters>780</Characters>
  <Lines>6</Lines>
  <Paragraphs>1</Paragraphs>
  <TotalTime>5</TotalTime>
  <ScaleCrop>false</ScaleCrop>
  <LinksUpToDate>false</LinksUpToDate>
  <CharactersWithSpaces>915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huanghe</cp:lastModifiedBy>
  <cp:lastPrinted>2025-04-08T17:18:55Z</cp:lastPrinted>
  <dcterms:modified xsi:type="dcterms:W3CDTF">2025-04-08T17:47:48Z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