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1A4297">
      <w:pPr>
        <w:widowControl/>
        <w:ind w:left="0" w:leftChars="0" w:firstLine="0" w:firstLineChars="0"/>
        <w:jc w:val="left"/>
        <w:rPr>
          <w:rFonts w:hint="eastAsia" w:ascii="仿宋" w:hAnsi="仿宋" w:eastAsia="宋体" w:cs="仿宋"/>
          <w:color w:val="000000"/>
          <w:sz w:val="31"/>
          <w:szCs w:val="31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附件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t>3：</w:t>
      </w:r>
    </w:p>
    <w:p w14:paraId="47A7D33A">
      <w:pPr>
        <w:widowControl/>
        <w:ind w:firstLine="4378" w:firstLineChars="2200"/>
        <w:jc w:val="left"/>
        <w:rPr>
          <w:rFonts w:ascii="宋体" w:hAnsi="宋体" w:cs="宋体"/>
          <w:color w:val="444444"/>
          <w:kern w:val="0"/>
          <w:szCs w:val="21"/>
        </w:rPr>
      </w:pPr>
    </w:p>
    <w:tbl>
      <w:tblPr>
        <w:tblStyle w:val="2"/>
        <w:tblW w:w="0" w:type="auto"/>
        <w:tblInd w:w="9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3048"/>
        <w:gridCol w:w="1260"/>
        <w:gridCol w:w="2494"/>
        <w:gridCol w:w="1295"/>
      </w:tblGrid>
      <w:tr w14:paraId="7004D6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DAE4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1287" w:firstLineChars="300"/>
              <w:jc w:val="both"/>
              <w:rPr>
                <w:rFonts w:hint="default" w:ascii="方正小标宋简体" w:hAnsi="宋体" w:eastAsia="方正小标宋简体" w:cs="宋体"/>
                <w:color w:val="000000"/>
                <w:kern w:val="0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工程勘察设计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  <w:lang w:val="en-US" w:eastAsia="zh-CN"/>
              </w:rPr>
              <w:t>企业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资质审查意见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  <w:lang w:val="en-US" w:eastAsia="zh-CN"/>
              </w:rPr>
              <w:t>汇总表</w:t>
            </w:r>
          </w:p>
        </w:tc>
      </w:tr>
      <w:tr w14:paraId="10F24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041A6A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8B652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44575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CCA15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1E0EC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7143F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9D0E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default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D60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3E4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269" w:firstLineChars="10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申请</w:t>
            </w:r>
          </w:p>
          <w:p w14:paraId="0CE0CF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269" w:firstLineChars="100"/>
              <w:jc w:val="both"/>
              <w:rPr>
                <w:rFonts w:hint="default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类型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339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事项名称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3B72D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default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公示结论</w:t>
            </w:r>
          </w:p>
        </w:tc>
      </w:tr>
      <w:tr w14:paraId="74B5DB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39E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493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18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河南中安规划设计有限责任公司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13B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209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D1C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18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建筑行业（建筑工程）乙级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D878C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209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不同意</w:t>
            </w:r>
          </w:p>
        </w:tc>
      </w:tr>
      <w:tr w14:paraId="549AA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4BA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668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18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灵宝前景地质有限公司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10F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209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3A6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18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工程勘察劳务类工程钻探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08DC5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209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不同意</w:t>
            </w:r>
          </w:p>
        </w:tc>
      </w:tr>
      <w:tr w14:paraId="7B02CE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E40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878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18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驻马店市华宇电力设计有限公司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724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715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18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工程勘察专业类岩土工程勘察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E9C4A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</w:t>
            </w:r>
          </w:p>
        </w:tc>
      </w:tr>
      <w:tr w14:paraId="24D61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357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1CE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18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商丘市天宇电力工程勘测设计有限公司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4BE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18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055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18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工程勘察专业类岩土工程勘察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78CE5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</w:t>
            </w:r>
          </w:p>
        </w:tc>
      </w:tr>
    </w:tbl>
    <w:p w14:paraId="4B75F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DEDB3FD">
      <w:bookmarkStart w:id="0" w:name="_GoBack"/>
      <w:bookmarkEnd w:id="0"/>
    </w:p>
    <w:sectPr>
      <w:pgSz w:w="11906" w:h="16838"/>
      <w:pgMar w:top="2098" w:right="1587" w:bottom="2098" w:left="1587" w:header="851" w:footer="992" w:gutter="0"/>
      <w:cols w:space="0" w:num="1"/>
      <w:rtlGutter w:val="0"/>
      <w:docGrid w:type="linesAndChars" w:linePitch="287" w:charSpace="-23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398"/>
      </w:pPr>
      <w:r>
        <w:separator/>
      </w:r>
    </w:p>
  </w:endnote>
  <w:endnote w:type="continuationSeparator" w:id="1">
    <w:p>
      <w:pPr>
        <w:spacing w:line="240" w:lineRule="auto"/>
        <w:ind w:firstLine="39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398"/>
      </w:pPr>
      <w:r>
        <w:separator/>
      </w:r>
    </w:p>
  </w:footnote>
  <w:footnote w:type="continuationSeparator" w:id="1">
    <w:p>
      <w:pPr>
        <w:spacing w:line="240" w:lineRule="auto"/>
        <w:ind w:firstLine="39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C325A"/>
    <w:rsid w:val="7BFC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640" w:firstLineChars="20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2026-04-29T10:01:00Z</dcterms:created>
  <dc:creator>zyl小鲤</dc:creator>
  <cp:lastModifiedBy>zyl小鲤</cp:lastModifiedBy>
  <dcterms:modified xsi:type="dcterms:W3CDTF">2026-04-29T10:02:40Z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1CCF87E64324468EBC2A5E151DF58406_11</vt:lpwstr>
  </property>
  <property fmtid="{D5CDD505-2E9C-101B-9397-08002B2CF9AE}" pid="4" name="KSOTemplateDocerSaveRecord">
    <vt:lpwstr>eyJoZGlkIjoiODk0Y2M4ZGRhOTUwYzIxMzU3NmMyNzY5NWJmNzFlY2MiLCJ1c2VySWQiOiIzMTQ4NDA3MTQifQ==</vt:lpwstr>
  </property>
</Properties>
</file>