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6D036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  <w:t>附件3：</w:t>
      </w:r>
    </w:p>
    <w:tbl>
      <w:tblPr>
        <w:tblStyle w:val="2"/>
        <w:tblW w:w="9452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14"/>
        <w:gridCol w:w="1418"/>
        <w:gridCol w:w="3146"/>
        <w:gridCol w:w="1364"/>
      </w:tblGrid>
      <w:tr w14:paraId="7004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4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77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1287" w:firstLineChars="300"/>
              <w:jc w:val="both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  <w:p w14:paraId="58DAE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1287" w:firstLineChars="300"/>
              <w:jc w:val="both"/>
              <w:rPr>
                <w:rFonts w:hint="default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工程勘察设计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企业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资质审查意见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汇总表</w:t>
            </w:r>
          </w:p>
        </w:tc>
      </w:tr>
      <w:tr w14:paraId="10F2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41A6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B65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457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CA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E0E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43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D0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6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E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69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</w:p>
          <w:p w14:paraId="0CE0C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69" w:firstLineChars="10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3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B72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公示结论</w:t>
            </w:r>
          </w:p>
        </w:tc>
      </w:tr>
      <w:tr w14:paraId="74B5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9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9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灵宝前景地质有限公司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1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</w:t>
            </w:r>
          </w:p>
          <w:p w14:paraId="69D13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1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工程勘察劳务类工程钻探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878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 w14:paraId="549A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B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6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河南安建建设工程设计有限公司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0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A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工程勘察专业工程测量乙级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8DC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09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</w:t>
            </w:r>
          </w:p>
        </w:tc>
      </w:tr>
      <w:tr w14:paraId="7B02C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4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7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安阳优创电力设计院有限责任公司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2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电力行业新能源发电乙级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9C4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09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 w14:paraId="24D6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5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许昌建投中能热力工程有限公司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4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</w:t>
            </w:r>
          </w:p>
          <w:p w14:paraId="0E44B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5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市政行业（热力工程）专业乙级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8C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09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</w:t>
            </w:r>
          </w:p>
        </w:tc>
      </w:tr>
      <w:tr w14:paraId="182C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9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C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焦作市宏图矿业设计有限公司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3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2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煤炭行业矿井乙级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961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09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</w:t>
            </w:r>
          </w:p>
        </w:tc>
      </w:tr>
    </w:tbl>
    <w:p w14:paraId="4C7322DC"/>
    <w:p w14:paraId="53D230E9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</w:pPr>
    </w:p>
    <w:p w14:paraId="422E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09D04"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287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98"/>
      </w:pPr>
      <w:r>
        <w:separator/>
      </w:r>
    </w:p>
  </w:endnote>
  <w:endnote w:type="continuationSeparator" w:id="1">
    <w:p>
      <w:pPr>
        <w:spacing w:line="240" w:lineRule="auto"/>
        <w:ind w:firstLine="39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98"/>
      </w:pPr>
      <w:r>
        <w:separator/>
      </w:r>
    </w:p>
  </w:footnote>
  <w:footnote w:type="continuationSeparator" w:id="1">
    <w:p>
      <w:pPr>
        <w:spacing w:line="240" w:lineRule="auto"/>
        <w:ind w:firstLine="39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C1363"/>
    <w:rsid w:val="369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2026-06-18T09:30:00Z</dcterms:created>
  <dc:creator>zyl小鲤</dc:creator>
  <cp:lastModifiedBy>zyl小鲤</cp:lastModifiedBy>
  <dcterms:modified xsi:type="dcterms:W3CDTF">2026-06-18T09:31:39Z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7D993A5CA02C4B0E8D59485F4AD1004C_11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