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EBB3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0040CF91">
      <w:pPr>
        <w:keepNext w:val="0"/>
        <w:keepLines w:val="0"/>
        <w:widowControl/>
        <w:suppressLineNumbers w:val="0"/>
        <w:spacing w:before="0" w:beforeAutospacing="0" w:after="0" w:afterAutospacing="0" w:line="440" w:lineRule="exact"/>
        <w:ind w:left="0" w:leftChars="0" w:right="0" w:firstLine="0" w:firstLineChars="0"/>
        <w:jc w:val="left"/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</w:pP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3316"/>
        <w:gridCol w:w="2829"/>
        <w:gridCol w:w="1330"/>
        <w:gridCol w:w="950"/>
      </w:tblGrid>
      <w:tr w14:paraId="69DD1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BB2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附件：</w:t>
            </w:r>
          </w:p>
        </w:tc>
      </w:tr>
      <w:tr w14:paraId="48C5F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05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 w:bidi="ar"/>
              </w:rPr>
              <w:t>工程监理资质专家审查意见汇总表</w:t>
            </w:r>
          </w:p>
        </w:tc>
      </w:tr>
      <w:tr w14:paraId="64169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EFE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both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2"/>
                <w:sz w:val="30"/>
                <w:szCs w:val="30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185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14E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 w:firstLine="578" w:firstLineChars="20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2"/>
                <w:sz w:val="30"/>
                <w:szCs w:val="30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企业名称</w:t>
            </w:r>
          </w:p>
        </w:tc>
        <w:tc>
          <w:tcPr>
            <w:tcW w:w="158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F4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 w:firstLine="578" w:firstLineChars="20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2"/>
                <w:sz w:val="30"/>
                <w:szCs w:val="30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申请内容</w:t>
            </w:r>
          </w:p>
        </w:tc>
        <w:tc>
          <w:tcPr>
            <w:tcW w:w="7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34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both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2"/>
                <w:sz w:val="30"/>
                <w:szCs w:val="30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申请事项</w:t>
            </w: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E7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both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2"/>
                <w:sz w:val="30"/>
                <w:szCs w:val="30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结论</w:t>
            </w:r>
          </w:p>
        </w:tc>
      </w:tr>
      <w:tr w14:paraId="6C137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15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85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BA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浩蒲工程项目管理有限公司</w:t>
            </w:r>
          </w:p>
        </w:tc>
        <w:tc>
          <w:tcPr>
            <w:tcW w:w="158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49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机电安装工程监理乙级</w:t>
            </w:r>
          </w:p>
        </w:tc>
        <w:tc>
          <w:tcPr>
            <w:tcW w:w="7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CB9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新设立</w:t>
            </w: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4C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同意</w:t>
            </w:r>
          </w:p>
        </w:tc>
      </w:tr>
      <w:tr w14:paraId="22FB3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E9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85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F9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浩蒲工程项目管理有限公司</w:t>
            </w:r>
          </w:p>
        </w:tc>
        <w:tc>
          <w:tcPr>
            <w:tcW w:w="158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D70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电力工程监理乙级</w:t>
            </w:r>
          </w:p>
        </w:tc>
        <w:tc>
          <w:tcPr>
            <w:tcW w:w="7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662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新设立</w:t>
            </w: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99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同意</w:t>
            </w:r>
          </w:p>
        </w:tc>
      </w:tr>
      <w:tr w14:paraId="281B2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79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85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393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浩蒲工程项目管理有限公司</w:t>
            </w:r>
          </w:p>
        </w:tc>
        <w:tc>
          <w:tcPr>
            <w:tcW w:w="158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91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市政公用工程监理乙级</w:t>
            </w:r>
          </w:p>
        </w:tc>
        <w:tc>
          <w:tcPr>
            <w:tcW w:w="7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83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新设立</w:t>
            </w: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9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同意</w:t>
            </w:r>
          </w:p>
        </w:tc>
      </w:tr>
      <w:tr w14:paraId="7239E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0B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85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EF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浩蒲工程项目管理有限公司</w:t>
            </w:r>
          </w:p>
        </w:tc>
        <w:tc>
          <w:tcPr>
            <w:tcW w:w="158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F7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房屋建筑工程监理乙级</w:t>
            </w:r>
          </w:p>
        </w:tc>
        <w:tc>
          <w:tcPr>
            <w:tcW w:w="7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A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新设立</w:t>
            </w: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87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同意</w:t>
            </w:r>
          </w:p>
        </w:tc>
      </w:tr>
      <w:tr w14:paraId="4403E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80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85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DD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河南恒伟工程管理有限公司</w:t>
            </w:r>
          </w:p>
        </w:tc>
        <w:tc>
          <w:tcPr>
            <w:tcW w:w="158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A7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市政公用工程监理乙级</w:t>
            </w:r>
          </w:p>
        </w:tc>
        <w:tc>
          <w:tcPr>
            <w:tcW w:w="7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AFE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新设立</w:t>
            </w: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C4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同意</w:t>
            </w:r>
          </w:p>
        </w:tc>
      </w:tr>
      <w:tr w14:paraId="2B3D5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5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85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F9C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河南省锦城工程管理有限公司</w:t>
            </w:r>
          </w:p>
        </w:tc>
        <w:tc>
          <w:tcPr>
            <w:tcW w:w="158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207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市政公用工程监理乙级</w:t>
            </w:r>
          </w:p>
        </w:tc>
        <w:tc>
          <w:tcPr>
            <w:tcW w:w="7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A04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新设立</w:t>
            </w: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74F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不同意</w:t>
            </w:r>
          </w:p>
        </w:tc>
      </w:tr>
    </w:tbl>
    <w:p w14:paraId="007DC0DA">
      <w:pPr>
        <w:keepNext w:val="0"/>
        <w:keepLines w:val="0"/>
        <w:widowControl/>
        <w:suppressLineNumbers w:val="0"/>
        <w:spacing w:before="0" w:beforeAutospacing="0" w:after="0" w:afterAutospacing="0" w:line="440" w:lineRule="exact"/>
        <w:ind w:left="0" w:leftChars="0" w:right="0" w:firstLine="0" w:firstLineChars="0"/>
        <w:jc w:val="left"/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</w:pPr>
    </w:p>
    <w:p w14:paraId="4AB17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2098" w:right="1587" w:bottom="2098" w:left="1587" w:header="851" w:footer="992" w:gutter="0"/>
      <w:cols w:space="0" w:num="1"/>
      <w:rtlGutter w:val="0"/>
      <w:docGrid w:type="linesAndChars" w:linePitch="287" w:charSpace="-2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398"/>
      </w:pPr>
      <w:r>
        <w:separator/>
      </w:r>
    </w:p>
  </w:endnote>
  <w:endnote w:type="continuationSeparator" w:id="1">
    <w:p>
      <w:pPr>
        <w:spacing w:line="240" w:lineRule="auto"/>
        <w:ind w:firstLine="39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398"/>
      </w:pPr>
      <w:r>
        <w:separator/>
      </w:r>
    </w:p>
  </w:footnote>
  <w:footnote w:type="continuationSeparator" w:id="1">
    <w:p>
      <w:pPr>
        <w:spacing w:line="240" w:lineRule="auto"/>
        <w:ind w:firstLine="39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99"/>
  <w:drawingGridVerticalSpacing w:val="144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9500C"/>
    <w:rsid w:val="1AE04B07"/>
    <w:rsid w:val="351F7AFD"/>
    <w:rsid w:val="37BF7375"/>
    <w:rsid w:val="3D0C4E0B"/>
    <w:rsid w:val="455E0EE7"/>
    <w:rsid w:val="5F3F91D1"/>
    <w:rsid w:val="6A732CEC"/>
    <w:rsid w:val="6ADBDA9D"/>
    <w:rsid w:val="75FE0072"/>
    <w:rsid w:val="76CF93BD"/>
    <w:rsid w:val="7EF5E541"/>
    <w:rsid w:val="7EFE9CD5"/>
    <w:rsid w:val="7F759AF8"/>
    <w:rsid w:val="AED9B8A3"/>
    <w:rsid w:val="AF3BF209"/>
    <w:rsid w:val="C4F760AF"/>
    <w:rsid w:val="E4F82F47"/>
    <w:rsid w:val="F1FA1550"/>
    <w:rsid w:val="FF6BD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640" w:firstLineChars="20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character" w:customStyle="1" w:styleId="5">
    <w:name w:val="10"/>
    <w:basedOn w:val="3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427</Characters>
  <Lines>1</Lines>
  <Paragraphs>1</Paragraphs>
  <TotalTime>8</TotalTime>
  <ScaleCrop>false</ScaleCrop>
  <LinksUpToDate>false</LinksUpToDate>
  <CharactersWithSpaces>437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2025-08-10T17:51:00Z</dcterms:created>
  <dc:creator>lenovo</dc:creator>
  <cp:lastModifiedBy>zyl小鲤</cp:lastModifiedBy>
  <dcterms:modified xsi:type="dcterms:W3CDTF">2026-07-30T09:05:39Z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eyJoZGlkIjoiODk0Y2M4ZGRhOTUwYzIxMzU3NmMyNzY5NWJmNzFlY2MiLCJ1c2VySWQiOiIzMTQ4NDA3MTQifQ==</vt:lpwstr>
  </property>
  <property fmtid="{D5CDD505-2E9C-101B-9397-08002B2CF9AE}" pid="4" name="ICV">
    <vt:lpwstr>12D4017DFFDE42AEAC86779FA5D6B56B_13</vt:lpwstr>
  </property>
</Properties>
</file>